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4BF" w:rsidRPr="00EE34BF" w:rsidRDefault="00EE34BF" w:rsidP="00EE34BF">
      <w:pPr>
        <w:pStyle w:val="a6"/>
        <w:tabs>
          <w:tab w:val="left" w:pos="708"/>
        </w:tabs>
        <w:spacing w:after="0" w:line="240" w:lineRule="auto"/>
        <w:ind w:firstLine="851"/>
        <w:jc w:val="right"/>
        <w:rPr>
          <w:rFonts w:ascii="Times New Roman" w:eastAsia="Times New Roman" w:hAnsi="Times New Roman"/>
          <w:i/>
          <w:sz w:val="28"/>
          <w:szCs w:val="28"/>
        </w:rPr>
      </w:pPr>
      <w:proofErr w:type="spellStart"/>
      <w:r w:rsidRPr="00EE34BF">
        <w:rPr>
          <w:rFonts w:ascii="Times New Roman" w:eastAsia="Times New Roman" w:hAnsi="Times New Roman"/>
          <w:i/>
          <w:sz w:val="28"/>
          <w:szCs w:val="28"/>
        </w:rPr>
        <w:t>Басқарма</w:t>
      </w:r>
      <w:proofErr w:type="spellEnd"/>
      <w:r w:rsidRPr="00EE34BF">
        <w:rPr>
          <w:rFonts w:ascii="Times New Roman" w:eastAsia="Times New Roman" w:hAnsi="Times New Roman"/>
          <w:i/>
          <w:sz w:val="28"/>
          <w:szCs w:val="28"/>
        </w:rPr>
        <w:t xml:space="preserve"> </w:t>
      </w:r>
      <w:proofErr w:type="spellStart"/>
      <w:r w:rsidRPr="00EE34BF">
        <w:rPr>
          <w:rFonts w:ascii="Times New Roman" w:eastAsia="Times New Roman" w:hAnsi="Times New Roman"/>
          <w:i/>
          <w:sz w:val="28"/>
          <w:szCs w:val="28"/>
        </w:rPr>
        <w:t>Төрағасының</w:t>
      </w:r>
      <w:proofErr w:type="spellEnd"/>
    </w:p>
    <w:p w:rsidR="00EE34BF" w:rsidRPr="00EE34BF" w:rsidRDefault="00EE34BF" w:rsidP="00EE34BF">
      <w:pPr>
        <w:pStyle w:val="a6"/>
        <w:tabs>
          <w:tab w:val="left" w:pos="708"/>
        </w:tabs>
        <w:spacing w:after="0" w:line="240" w:lineRule="auto"/>
        <w:ind w:firstLine="851"/>
        <w:jc w:val="right"/>
        <w:rPr>
          <w:rFonts w:ascii="Times New Roman" w:eastAsia="Times New Roman" w:hAnsi="Times New Roman"/>
          <w:i/>
          <w:sz w:val="28"/>
          <w:szCs w:val="28"/>
        </w:rPr>
      </w:pPr>
      <w:r w:rsidRPr="00EE34BF">
        <w:rPr>
          <w:rFonts w:ascii="Times New Roman" w:eastAsia="Times New Roman" w:hAnsi="Times New Roman"/>
          <w:i/>
          <w:sz w:val="28"/>
          <w:szCs w:val="28"/>
        </w:rPr>
        <w:t xml:space="preserve">2026 </w:t>
      </w:r>
      <w:proofErr w:type="spellStart"/>
      <w:r w:rsidRPr="00EE34BF">
        <w:rPr>
          <w:rFonts w:ascii="Times New Roman" w:eastAsia="Times New Roman" w:hAnsi="Times New Roman"/>
          <w:i/>
          <w:sz w:val="28"/>
          <w:szCs w:val="28"/>
        </w:rPr>
        <w:t>жылғы</w:t>
      </w:r>
      <w:proofErr w:type="spellEnd"/>
      <w:r w:rsidRPr="00EE34BF">
        <w:rPr>
          <w:rFonts w:ascii="Times New Roman" w:eastAsia="Times New Roman" w:hAnsi="Times New Roman"/>
          <w:i/>
          <w:sz w:val="28"/>
          <w:szCs w:val="28"/>
        </w:rPr>
        <w:t xml:space="preserve"> «____» _________ № ____ </w:t>
      </w:r>
      <w:proofErr w:type="spellStart"/>
      <w:r w:rsidRPr="00EE34BF">
        <w:rPr>
          <w:rFonts w:ascii="Times New Roman" w:eastAsia="Times New Roman" w:hAnsi="Times New Roman"/>
          <w:i/>
          <w:sz w:val="28"/>
          <w:szCs w:val="28"/>
        </w:rPr>
        <w:t>бұйрығына</w:t>
      </w:r>
      <w:proofErr w:type="spellEnd"/>
    </w:p>
    <w:p w:rsidR="00727071" w:rsidRDefault="00EE34BF" w:rsidP="00EE34BF">
      <w:pPr>
        <w:pStyle w:val="a6"/>
        <w:tabs>
          <w:tab w:val="left" w:pos="708"/>
        </w:tabs>
        <w:spacing w:after="0" w:line="240" w:lineRule="auto"/>
        <w:ind w:left="0" w:firstLine="851"/>
        <w:jc w:val="right"/>
        <w:rPr>
          <w:rFonts w:ascii="Times New Roman" w:eastAsia="Times New Roman" w:hAnsi="Times New Roman"/>
          <w:b/>
          <w:sz w:val="28"/>
          <w:szCs w:val="28"/>
        </w:rPr>
      </w:pPr>
      <w:r w:rsidRPr="00EE34BF">
        <w:rPr>
          <w:rFonts w:ascii="Times New Roman" w:eastAsia="Times New Roman" w:hAnsi="Times New Roman"/>
          <w:i/>
          <w:sz w:val="28"/>
          <w:szCs w:val="28"/>
        </w:rPr>
        <w:t>2-қосымша</w:t>
      </w: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DC4343" w:rsidRDefault="00DC4343" w:rsidP="00DC4343">
      <w:pPr>
        <w:spacing w:after="0" w:line="240" w:lineRule="auto"/>
        <w:outlineLvl w:val="0"/>
        <w:rPr>
          <w:rFonts w:ascii="Times New Roman" w:eastAsia="Times New Roman" w:hAnsi="Times New Roman" w:cs="Times New Roman"/>
          <w:bCs/>
          <w:kern w:val="36"/>
          <w:sz w:val="28"/>
          <w:szCs w:val="28"/>
          <w:lang w:eastAsia="ru-RU"/>
        </w:rPr>
      </w:pPr>
    </w:p>
    <w:p w:rsidR="00EE34BF" w:rsidRDefault="00EE34BF" w:rsidP="00DC4343">
      <w:pPr>
        <w:spacing w:after="0" w:line="240" w:lineRule="auto"/>
        <w:jc w:val="center"/>
        <w:outlineLvl w:val="1"/>
        <w:rPr>
          <w:rFonts w:ascii="Times New Roman" w:eastAsia="Times New Roman" w:hAnsi="Times New Roman" w:cs="Times New Roman"/>
          <w:b/>
          <w:bCs/>
          <w:kern w:val="36"/>
          <w:sz w:val="28"/>
          <w:szCs w:val="28"/>
          <w:lang w:eastAsia="ru-RU"/>
        </w:rPr>
      </w:pPr>
      <w:proofErr w:type="spellStart"/>
      <w:r w:rsidRPr="00EE34BF">
        <w:rPr>
          <w:rFonts w:ascii="Times New Roman" w:eastAsia="Times New Roman" w:hAnsi="Times New Roman" w:cs="Times New Roman"/>
          <w:b/>
          <w:bCs/>
          <w:kern w:val="36"/>
          <w:sz w:val="28"/>
          <w:szCs w:val="28"/>
          <w:lang w:eastAsia="ru-RU"/>
        </w:rPr>
        <w:t>Tarlan</w:t>
      </w:r>
      <w:proofErr w:type="spellEnd"/>
      <w:r w:rsidRPr="00EE34BF">
        <w:rPr>
          <w:rFonts w:ascii="Times New Roman" w:eastAsia="Times New Roman" w:hAnsi="Times New Roman" w:cs="Times New Roman"/>
          <w:b/>
          <w:bCs/>
          <w:kern w:val="36"/>
          <w:sz w:val="28"/>
          <w:szCs w:val="28"/>
          <w:lang w:eastAsia="ru-RU"/>
        </w:rPr>
        <w:t xml:space="preserve"> </w:t>
      </w:r>
      <w:proofErr w:type="spellStart"/>
      <w:r w:rsidRPr="00EE34BF">
        <w:rPr>
          <w:rFonts w:ascii="Times New Roman" w:eastAsia="Times New Roman" w:hAnsi="Times New Roman" w:cs="Times New Roman"/>
          <w:b/>
          <w:bCs/>
          <w:kern w:val="36"/>
          <w:sz w:val="28"/>
          <w:szCs w:val="28"/>
          <w:lang w:eastAsia="ru-RU"/>
        </w:rPr>
        <w:t>Astana</w:t>
      </w:r>
      <w:proofErr w:type="spellEnd"/>
      <w:r w:rsidRPr="00EE34BF">
        <w:rPr>
          <w:rFonts w:ascii="Times New Roman" w:eastAsia="Times New Roman" w:hAnsi="Times New Roman" w:cs="Times New Roman"/>
          <w:b/>
          <w:bCs/>
          <w:kern w:val="36"/>
          <w:sz w:val="28"/>
          <w:szCs w:val="28"/>
          <w:lang w:eastAsia="ru-RU"/>
        </w:rPr>
        <w:t xml:space="preserve"> </w:t>
      </w:r>
      <w:proofErr w:type="spellStart"/>
      <w:r w:rsidRPr="00EE34BF">
        <w:rPr>
          <w:rFonts w:ascii="Times New Roman" w:eastAsia="Times New Roman" w:hAnsi="Times New Roman" w:cs="Times New Roman"/>
          <w:b/>
          <w:bCs/>
          <w:kern w:val="36"/>
          <w:sz w:val="28"/>
          <w:szCs w:val="28"/>
          <w:lang w:eastAsia="ru-RU"/>
        </w:rPr>
        <w:t>объектілеріндегі</w:t>
      </w:r>
      <w:proofErr w:type="spellEnd"/>
    </w:p>
    <w:p w:rsidR="00EE34BF" w:rsidRDefault="00EE34BF" w:rsidP="00DC4343">
      <w:pPr>
        <w:spacing w:after="0" w:line="240" w:lineRule="auto"/>
        <w:jc w:val="center"/>
        <w:outlineLvl w:val="1"/>
        <w:rPr>
          <w:rFonts w:ascii="Times New Roman" w:eastAsia="Times New Roman" w:hAnsi="Times New Roman" w:cs="Times New Roman"/>
          <w:b/>
          <w:bCs/>
          <w:kern w:val="36"/>
          <w:sz w:val="28"/>
          <w:szCs w:val="28"/>
          <w:lang w:eastAsia="ru-RU"/>
        </w:rPr>
      </w:pPr>
      <w:proofErr w:type="spellStart"/>
      <w:r w:rsidRPr="00EE34BF">
        <w:rPr>
          <w:rFonts w:ascii="Times New Roman" w:eastAsia="Times New Roman" w:hAnsi="Times New Roman" w:cs="Times New Roman"/>
          <w:b/>
          <w:bCs/>
          <w:kern w:val="36"/>
          <w:sz w:val="28"/>
          <w:szCs w:val="28"/>
          <w:lang w:eastAsia="ru-RU"/>
        </w:rPr>
        <w:t>жарнама</w:t>
      </w:r>
      <w:proofErr w:type="spellEnd"/>
      <w:r w:rsidRPr="00EE34BF">
        <w:rPr>
          <w:rFonts w:ascii="Times New Roman" w:eastAsia="Times New Roman" w:hAnsi="Times New Roman" w:cs="Times New Roman"/>
          <w:b/>
          <w:bCs/>
          <w:kern w:val="36"/>
          <w:sz w:val="28"/>
          <w:szCs w:val="28"/>
          <w:lang w:eastAsia="ru-RU"/>
        </w:rPr>
        <w:t xml:space="preserve"> </w:t>
      </w:r>
      <w:proofErr w:type="spellStart"/>
      <w:r w:rsidRPr="00EE34BF">
        <w:rPr>
          <w:rFonts w:ascii="Times New Roman" w:eastAsia="Times New Roman" w:hAnsi="Times New Roman" w:cs="Times New Roman"/>
          <w:b/>
          <w:bCs/>
          <w:kern w:val="36"/>
          <w:sz w:val="28"/>
          <w:szCs w:val="28"/>
          <w:lang w:eastAsia="ru-RU"/>
        </w:rPr>
        <w:t>алаңдарын</w:t>
      </w:r>
      <w:proofErr w:type="spellEnd"/>
      <w:r w:rsidRPr="00EE34BF">
        <w:rPr>
          <w:rFonts w:ascii="Times New Roman" w:eastAsia="Times New Roman" w:hAnsi="Times New Roman" w:cs="Times New Roman"/>
          <w:b/>
          <w:bCs/>
          <w:kern w:val="36"/>
          <w:sz w:val="28"/>
          <w:szCs w:val="28"/>
          <w:lang w:eastAsia="ru-RU"/>
        </w:rPr>
        <w:t xml:space="preserve"> </w:t>
      </w:r>
      <w:proofErr w:type="spellStart"/>
      <w:r>
        <w:rPr>
          <w:rFonts w:ascii="Times New Roman" w:eastAsia="Times New Roman" w:hAnsi="Times New Roman" w:cs="Times New Roman"/>
          <w:b/>
          <w:bCs/>
          <w:kern w:val="36"/>
          <w:sz w:val="28"/>
          <w:szCs w:val="28"/>
          <w:lang w:eastAsia="ru-RU"/>
        </w:rPr>
        <w:t>жалға</w:t>
      </w:r>
      <w:proofErr w:type="spellEnd"/>
      <w:r>
        <w:rPr>
          <w:rFonts w:ascii="Times New Roman" w:eastAsia="Times New Roman" w:hAnsi="Times New Roman" w:cs="Times New Roman"/>
          <w:b/>
          <w:bCs/>
          <w:kern w:val="36"/>
          <w:sz w:val="28"/>
          <w:szCs w:val="28"/>
          <w:lang w:eastAsia="ru-RU"/>
        </w:rPr>
        <w:t xml:space="preserve"> беру </w:t>
      </w:r>
      <w:proofErr w:type="spellStart"/>
      <w:r>
        <w:rPr>
          <w:rFonts w:ascii="Times New Roman" w:eastAsia="Times New Roman" w:hAnsi="Times New Roman" w:cs="Times New Roman"/>
          <w:b/>
          <w:bCs/>
          <w:kern w:val="36"/>
          <w:sz w:val="28"/>
          <w:szCs w:val="28"/>
          <w:lang w:eastAsia="ru-RU"/>
        </w:rPr>
        <w:t>жөніндегі</w:t>
      </w:r>
      <w:proofErr w:type="spellEnd"/>
      <w:r>
        <w:rPr>
          <w:rFonts w:ascii="Times New Roman" w:eastAsia="Times New Roman" w:hAnsi="Times New Roman" w:cs="Times New Roman"/>
          <w:b/>
          <w:bCs/>
          <w:kern w:val="36"/>
          <w:sz w:val="28"/>
          <w:szCs w:val="28"/>
          <w:lang w:eastAsia="ru-RU"/>
        </w:rPr>
        <w:t xml:space="preserve"> </w:t>
      </w:r>
      <w:proofErr w:type="spellStart"/>
      <w:r>
        <w:rPr>
          <w:rFonts w:ascii="Times New Roman" w:eastAsia="Times New Roman" w:hAnsi="Times New Roman" w:cs="Times New Roman"/>
          <w:b/>
          <w:bCs/>
          <w:kern w:val="36"/>
          <w:sz w:val="28"/>
          <w:szCs w:val="28"/>
          <w:lang w:eastAsia="ru-RU"/>
        </w:rPr>
        <w:t>конкурстың</w:t>
      </w:r>
      <w:proofErr w:type="spellEnd"/>
    </w:p>
    <w:p w:rsidR="00DC4343" w:rsidRDefault="00EE34BF" w:rsidP="00DC4343">
      <w:pPr>
        <w:spacing w:after="0" w:line="240" w:lineRule="auto"/>
        <w:jc w:val="center"/>
        <w:outlineLvl w:val="1"/>
        <w:rPr>
          <w:rFonts w:ascii="Times New Roman" w:eastAsia="Times New Roman" w:hAnsi="Times New Roman" w:cs="Times New Roman"/>
          <w:b/>
          <w:bCs/>
          <w:sz w:val="28"/>
          <w:szCs w:val="28"/>
          <w:lang w:eastAsia="ru-RU"/>
        </w:rPr>
      </w:pPr>
      <w:r w:rsidRPr="00EE34BF">
        <w:rPr>
          <w:rFonts w:ascii="Times New Roman" w:eastAsia="Times New Roman" w:hAnsi="Times New Roman" w:cs="Times New Roman"/>
          <w:b/>
          <w:bCs/>
          <w:kern w:val="36"/>
          <w:sz w:val="28"/>
          <w:szCs w:val="28"/>
          <w:lang w:eastAsia="ru-RU"/>
        </w:rPr>
        <w:t>КОНКУРСТЫҚ ҚҰЖАТТАМАСЫ</w:t>
      </w:r>
    </w:p>
    <w:p w:rsidR="00DC4343" w:rsidRDefault="00DC4343" w:rsidP="00DC4343">
      <w:pPr>
        <w:spacing w:after="0" w:line="240" w:lineRule="auto"/>
        <w:jc w:val="center"/>
        <w:outlineLvl w:val="1"/>
        <w:rPr>
          <w:rFonts w:ascii="Times New Roman" w:eastAsia="Times New Roman" w:hAnsi="Times New Roman" w:cs="Times New Roman"/>
          <w:b/>
          <w:bCs/>
          <w:sz w:val="28"/>
          <w:szCs w:val="28"/>
          <w:lang w:eastAsia="ru-RU"/>
        </w:rPr>
      </w:pPr>
    </w:p>
    <w:p w:rsidR="00DC4343" w:rsidRDefault="00DC4343" w:rsidP="00DC4343">
      <w:pPr>
        <w:spacing w:after="0" w:line="240" w:lineRule="auto"/>
        <w:jc w:val="center"/>
        <w:outlineLvl w:val="1"/>
        <w:rPr>
          <w:rFonts w:ascii="Times New Roman" w:eastAsia="Times New Roman" w:hAnsi="Times New Roman" w:cs="Times New Roman"/>
          <w:b/>
          <w:bCs/>
          <w:sz w:val="28"/>
          <w:szCs w:val="28"/>
          <w:lang w:eastAsia="ru-RU"/>
        </w:rPr>
      </w:pPr>
    </w:p>
    <w:p w:rsidR="00DC4343" w:rsidRDefault="00DC4343" w:rsidP="00DC4343">
      <w:pPr>
        <w:spacing w:after="0" w:line="240" w:lineRule="auto"/>
        <w:jc w:val="center"/>
        <w:outlineLvl w:val="1"/>
        <w:rPr>
          <w:rFonts w:ascii="Times New Roman" w:eastAsia="Times New Roman" w:hAnsi="Times New Roman" w:cs="Times New Roman"/>
          <w:b/>
          <w:bCs/>
          <w:sz w:val="28"/>
          <w:szCs w:val="28"/>
          <w:lang w:eastAsia="ru-RU"/>
        </w:rPr>
      </w:pPr>
    </w:p>
    <w:p w:rsidR="003B07F9" w:rsidRDefault="003B07F9" w:rsidP="00DC4343">
      <w:pPr>
        <w:spacing w:after="0" w:line="240" w:lineRule="auto"/>
        <w:jc w:val="center"/>
        <w:outlineLvl w:val="1"/>
        <w:rPr>
          <w:rFonts w:ascii="Times New Roman" w:eastAsia="Times New Roman" w:hAnsi="Times New Roman" w:cs="Times New Roman"/>
          <w:b/>
          <w:bCs/>
          <w:sz w:val="28"/>
          <w:szCs w:val="28"/>
          <w:lang w:eastAsia="ru-RU"/>
        </w:rPr>
      </w:pPr>
    </w:p>
    <w:p w:rsidR="003B07F9" w:rsidRDefault="003B07F9" w:rsidP="00DC4343">
      <w:pPr>
        <w:spacing w:after="0" w:line="240" w:lineRule="auto"/>
        <w:jc w:val="center"/>
        <w:outlineLvl w:val="1"/>
        <w:rPr>
          <w:rFonts w:ascii="Times New Roman" w:eastAsia="Times New Roman" w:hAnsi="Times New Roman" w:cs="Times New Roman"/>
          <w:b/>
          <w:bCs/>
          <w:sz w:val="28"/>
          <w:szCs w:val="28"/>
          <w:lang w:eastAsia="ru-RU"/>
        </w:rPr>
      </w:pPr>
    </w:p>
    <w:p w:rsidR="003B07F9" w:rsidRDefault="003B07F9" w:rsidP="00DC4343">
      <w:pPr>
        <w:spacing w:after="0" w:line="240" w:lineRule="auto"/>
        <w:jc w:val="center"/>
        <w:outlineLvl w:val="1"/>
        <w:rPr>
          <w:rFonts w:ascii="Times New Roman" w:eastAsia="Times New Roman" w:hAnsi="Times New Roman" w:cs="Times New Roman"/>
          <w:b/>
          <w:bCs/>
          <w:sz w:val="28"/>
          <w:szCs w:val="28"/>
          <w:lang w:eastAsia="ru-RU"/>
        </w:rPr>
      </w:pPr>
    </w:p>
    <w:p w:rsidR="003B07F9" w:rsidRDefault="003B07F9" w:rsidP="00DC4343">
      <w:pPr>
        <w:spacing w:after="0" w:line="240" w:lineRule="auto"/>
        <w:jc w:val="center"/>
        <w:outlineLvl w:val="1"/>
        <w:rPr>
          <w:rFonts w:ascii="Times New Roman" w:eastAsia="Times New Roman" w:hAnsi="Times New Roman" w:cs="Times New Roman"/>
          <w:b/>
          <w:bCs/>
          <w:sz w:val="28"/>
          <w:szCs w:val="28"/>
          <w:lang w:eastAsia="ru-RU"/>
        </w:rPr>
      </w:pPr>
    </w:p>
    <w:p w:rsidR="003B07F9" w:rsidRDefault="003B07F9" w:rsidP="00DC4343">
      <w:pPr>
        <w:spacing w:after="0" w:line="240" w:lineRule="auto"/>
        <w:jc w:val="center"/>
        <w:outlineLvl w:val="1"/>
        <w:rPr>
          <w:rFonts w:ascii="Times New Roman" w:eastAsia="Times New Roman" w:hAnsi="Times New Roman" w:cs="Times New Roman"/>
          <w:b/>
          <w:bCs/>
          <w:sz w:val="28"/>
          <w:szCs w:val="28"/>
          <w:lang w:eastAsia="ru-RU"/>
        </w:rPr>
      </w:pPr>
    </w:p>
    <w:p w:rsidR="003B07F9" w:rsidRDefault="003B07F9" w:rsidP="00DC4343">
      <w:pPr>
        <w:spacing w:after="0" w:line="240" w:lineRule="auto"/>
        <w:jc w:val="center"/>
        <w:outlineLvl w:val="1"/>
        <w:rPr>
          <w:rFonts w:ascii="Times New Roman" w:eastAsia="Times New Roman" w:hAnsi="Times New Roman" w:cs="Times New Roman"/>
          <w:b/>
          <w:bCs/>
          <w:sz w:val="28"/>
          <w:szCs w:val="28"/>
          <w:lang w:eastAsia="ru-RU"/>
        </w:rPr>
      </w:pPr>
    </w:p>
    <w:p w:rsidR="003B07F9" w:rsidRDefault="003B07F9" w:rsidP="00DC4343">
      <w:pPr>
        <w:spacing w:after="0" w:line="240" w:lineRule="auto"/>
        <w:jc w:val="center"/>
        <w:outlineLvl w:val="1"/>
        <w:rPr>
          <w:rFonts w:ascii="Times New Roman" w:eastAsia="Times New Roman" w:hAnsi="Times New Roman" w:cs="Times New Roman"/>
          <w:b/>
          <w:bCs/>
          <w:sz w:val="28"/>
          <w:szCs w:val="28"/>
          <w:lang w:eastAsia="ru-RU"/>
        </w:rPr>
      </w:pPr>
    </w:p>
    <w:p w:rsidR="003B07F9" w:rsidRDefault="003B07F9" w:rsidP="00DC4343">
      <w:pPr>
        <w:spacing w:after="0" w:line="240" w:lineRule="auto"/>
        <w:jc w:val="center"/>
        <w:outlineLvl w:val="1"/>
        <w:rPr>
          <w:rFonts w:ascii="Times New Roman" w:eastAsia="Times New Roman" w:hAnsi="Times New Roman" w:cs="Times New Roman"/>
          <w:b/>
          <w:bCs/>
          <w:sz w:val="28"/>
          <w:szCs w:val="28"/>
          <w:lang w:eastAsia="ru-RU"/>
        </w:rPr>
      </w:pPr>
    </w:p>
    <w:p w:rsidR="003B07F9" w:rsidRPr="00DC4343" w:rsidRDefault="003B07F9" w:rsidP="00DC4343">
      <w:pPr>
        <w:spacing w:after="0" w:line="240" w:lineRule="auto"/>
        <w:jc w:val="center"/>
        <w:outlineLvl w:val="1"/>
        <w:rPr>
          <w:rFonts w:ascii="Times New Roman" w:eastAsia="Times New Roman" w:hAnsi="Times New Roman" w:cs="Times New Roman"/>
          <w:b/>
          <w:bCs/>
          <w:sz w:val="28"/>
          <w:szCs w:val="28"/>
          <w:lang w:eastAsia="ru-RU"/>
        </w:rPr>
      </w:pPr>
    </w:p>
    <w:p w:rsidR="00EE34BF" w:rsidRPr="00EE34BF" w:rsidRDefault="00EE34BF" w:rsidP="00EE34BF">
      <w:pPr>
        <w:spacing w:after="0" w:line="240" w:lineRule="auto"/>
        <w:rPr>
          <w:rFonts w:ascii="Times New Roman" w:eastAsia="Times New Roman" w:hAnsi="Times New Roman" w:cs="Times New Roman"/>
          <w:bCs/>
          <w:sz w:val="28"/>
          <w:szCs w:val="28"/>
          <w:lang w:eastAsia="ru-RU"/>
        </w:rPr>
      </w:pPr>
      <w:proofErr w:type="spellStart"/>
      <w:r w:rsidRPr="00EE34BF">
        <w:rPr>
          <w:rFonts w:ascii="Times New Roman" w:eastAsia="Times New Roman" w:hAnsi="Times New Roman" w:cs="Times New Roman"/>
          <w:sz w:val="28"/>
          <w:szCs w:val="28"/>
          <w:lang w:eastAsia="ru-RU"/>
        </w:rPr>
        <w:t>Конкурсты</w:t>
      </w:r>
      <w:proofErr w:type="spellEnd"/>
      <w:r w:rsidRPr="00EE34BF">
        <w:rPr>
          <w:rFonts w:ascii="Times New Roman" w:eastAsia="Times New Roman" w:hAnsi="Times New Roman" w:cs="Times New Roman"/>
          <w:sz w:val="28"/>
          <w:szCs w:val="28"/>
          <w:lang w:eastAsia="ru-RU"/>
        </w:rPr>
        <w:t xml:space="preserve"> </w:t>
      </w:r>
      <w:proofErr w:type="spellStart"/>
      <w:r w:rsidRPr="00EE34BF">
        <w:rPr>
          <w:rFonts w:ascii="Times New Roman" w:eastAsia="Times New Roman" w:hAnsi="Times New Roman" w:cs="Times New Roman"/>
          <w:sz w:val="28"/>
          <w:szCs w:val="28"/>
          <w:lang w:eastAsia="ru-RU"/>
        </w:rPr>
        <w:t>ұйымдастырушы</w:t>
      </w:r>
      <w:proofErr w:type="spellEnd"/>
      <w:r w:rsidRPr="00EE34BF">
        <w:rPr>
          <w:rFonts w:ascii="Times New Roman" w:eastAsia="Times New Roman" w:hAnsi="Times New Roman" w:cs="Times New Roman"/>
          <w:sz w:val="28"/>
          <w:szCs w:val="28"/>
          <w:lang w:eastAsia="ru-RU"/>
        </w:rPr>
        <w:t>:</w:t>
      </w:r>
      <w:r w:rsidRPr="00EE34BF">
        <w:rPr>
          <w:rFonts w:ascii="Times New Roman" w:eastAsia="Times New Roman" w:hAnsi="Times New Roman" w:cs="Times New Roman"/>
          <w:bCs/>
          <w:sz w:val="28"/>
          <w:szCs w:val="28"/>
          <w:lang w:eastAsia="ru-RU"/>
        </w:rPr>
        <w:br/>
        <w:t>«</w:t>
      </w:r>
      <w:proofErr w:type="spellStart"/>
      <w:r w:rsidRPr="00EE34BF">
        <w:rPr>
          <w:rFonts w:ascii="Times New Roman" w:eastAsia="Times New Roman" w:hAnsi="Times New Roman" w:cs="Times New Roman"/>
          <w:bCs/>
          <w:sz w:val="28"/>
          <w:szCs w:val="28"/>
          <w:lang w:eastAsia="ru-RU"/>
        </w:rPr>
        <w:t>City</w:t>
      </w:r>
      <w:proofErr w:type="spellEnd"/>
      <w:r w:rsidRPr="00EE34BF">
        <w:rPr>
          <w:rFonts w:ascii="Times New Roman" w:eastAsia="Times New Roman" w:hAnsi="Times New Roman" w:cs="Times New Roman"/>
          <w:bCs/>
          <w:sz w:val="28"/>
          <w:szCs w:val="28"/>
          <w:lang w:eastAsia="ru-RU"/>
        </w:rPr>
        <w:t xml:space="preserve"> </w:t>
      </w:r>
      <w:proofErr w:type="spellStart"/>
      <w:r w:rsidRPr="00EE34BF">
        <w:rPr>
          <w:rFonts w:ascii="Times New Roman" w:eastAsia="Times New Roman" w:hAnsi="Times New Roman" w:cs="Times New Roman"/>
          <w:bCs/>
          <w:sz w:val="28"/>
          <w:szCs w:val="28"/>
          <w:lang w:eastAsia="ru-RU"/>
        </w:rPr>
        <w:t>Transportation</w:t>
      </w:r>
      <w:proofErr w:type="spellEnd"/>
      <w:r w:rsidRPr="00EE34BF">
        <w:rPr>
          <w:rFonts w:ascii="Times New Roman" w:eastAsia="Times New Roman" w:hAnsi="Times New Roman" w:cs="Times New Roman"/>
          <w:bCs/>
          <w:sz w:val="28"/>
          <w:szCs w:val="28"/>
          <w:lang w:eastAsia="ru-RU"/>
        </w:rPr>
        <w:t xml:space="preserve"> </w:t>
      </w:r>
      <w:proofErr w:type="spellStart"/>
      <w:r w:rsidRPr="00EE34BF">
        <w:rPr>
          <w:rFonts w:ascii="Times New Roman" w:eastAsia="Times New Roman" w:hAnsi="Times New Roman" w:cs="Times New Roman"/>
          <w:bCs/>
          <w:sz w:val="28"/>
          <w:szCs w:val="28"/>
          <w:lang w:eastAsia="ru-RU"/>
        </w:rPr>
        <w:t>Systems</w:t>
      </w:r>
      <w:proofErr w:type="spellEnd"/>
      <w:r w:rsidRPr="00EE34BF">
        <w:rPr>
          <w:rFonts w:ascii="Times New Roman" w:eastAsia="Times New Roman" w:hAnsi="Times New Roman" w:cs="Times New Roman"/>
          <w:bCs/>
          <w:sz w:val="28"/>
          <w:szCs w:val="28"/>
          <w:lang w:eastAsia="ru-RU"/>
        </w:rPr>
        <w:t>» ЖШС</w:t>
      </w:r>
      <w:r w:rsidRPr="00EE34BF">
        <w:rPr>
          <w:rFonts w:ascii="Times New Roman" w:eastAsia="Times New Roman" w:hAnsi="Times New Roman" w:cs="Times New Roman"/>
          <w:bCs/>
          <w:sz w:val="28"/>
          <w:szCs w:val="28"/>
          <w:lang w:eastAsia="ru-RU"/>
        </w:rPr>
        <w:br/>
      </w:r>
      <w:proofErr w:type="spellStart"/>
      <w:r w:rsidRPr="00EE34BF">
        <w:rPr>
          <w:rFonts w:ascii="Times New Roman" w:eastAsia="Times New Roman" w:hAnsi="Times New Roman" w:cs="Times New Roman"/>
          <w:bCs/>
          <w:sz w:val="28"/>
          <w:szCs w:val="28"/>
          <w:lang w:eastAsia="ru-RU"/>
        </w:rPr>
        <w:t>Жарнама</w:t>
      </w:r>
      <w:proofErr w:type="spellEnd"/>
      <w:r w:rsidRPr="00EE34BF">
        <w:rPr>
          <w:rFonts w:ascii="Times New Roman" w:eastAsia="Times New Roman" w:hAnsi="Times New Roman" w:cs="Times New Roman"/>
          <w:bCs/>
          <w:sz w:val="28"/>
          <w:szCs w:val="28"/>
          <w:lang w:eastAsia="ru-RU"/>
        </w:rPr>
        <w:t xml:space="preserve"> </w:t>
      </w:r>
      <w:proofErr w:type="spellStart"/>
      <w:r w:rsidRPr="00EE34BF">
        <w:rPr>
          <w:rFonts w:ascii="Times New Roman" w:eastAsia="Times New Roman" w:hAnsi="Times New Roman" w:cs="Times New Roman"/>
          <w:bCs/>
          <w:sz w:val="28"/>
          <w:szCs w:val="28"/>
          <w:lang w:eastAsia="ru-RU"/>
        </w:rPr>
        <w:t>берушілермен</w:t>
      </w:r>
      <w:proofErr w:type="spellEnd"/>
      <w:r w:rsidRPr="00EE34BF">
        <w:rPr>
          <w:rFonts w:ascii="Times New Roman" w:eastAsia="Times New Roman" w:hAnsi="Times New Roman" w:cs="Times New Roman"/>
          <w:bCs/>
          <w:sz w:val="28"/>
          <w:szCs w:val="28"/>
          <w:lang w:eastAsia="ru-RU"/>
        </w:rPr>
        <w:t xml:space="preserve"> </w:t>
      </w:r>
      <w:proofErr w:type="spellStart"/>
      <w:r w:rsidRPr="00EE34BF">
        <w:rPr>
          <w:rFonts w:ascii="Times New Roman" w:eastAsia="Times New Roman" w:hAnsi="Times New Roman" w:cs="Times New Roman"/>
          <w:bCs/>
          <w:sz w:val="28"/>
          <w:szCs w:val="28"/>
          <w:lang w:eastAsia="ru-RU"/>
        </w:rPr>
        <w:t>жұмыс</w:t>
      </w:r>
      <w:proofErr w:type="spellEnd"/>
      <w:r w:rsidRPr="00EE34BF">
        <w:rPr>
          <w:rFonts w:ascii="Times New Roman" w:eastAsia="Times New Roman" w:hAnsi="Times New Roman" w:cs="Times New Roman"/>
          <w:bCs/>
          <w:sz w:val="28"/>
          <w:szCs w:val="28"/>
          <w:lang w:eastAsia="ru-RU"/>
        </w:rPr>
        <w:t xml:space="preserve"> </w:t>
      </w:r>
      <w:proofErr w:type="spellStart"/>
      <w:r w:rsidRPr="00EE34BF">
        <w:rPr>
          <w:rFonts w:ascii="Times New Roman" w:eastAsia="Times New Roman" w:hAnsi="Times New Roman" w:cs="Times New Roman"/>
          <w:bCs/>
          <w:sz w:val="28"/>
          <w:szCs w:val="28"/>
          <w:lang w:eastAsia="ru-RU"/>
        </w:rPr>
        <w:t>жөніндегі</w:t>
      </w:r>
      <w:proofErr w:type="spellEnd"/>
      <w:r w:rsidRPr="00EE34BF">
        <w:rPr>
          <w:rFonts w:ascii="Times New Roman" w:eastAsia="Times New Roman" w:hAnsi="Times New Roman" w:cs="Times New Roman"/>
          <w:bCs/>
          <w:sz w:val="28"/>
          <w:szCs w:val="28"/>
          <w:lang w:eastAsia="ru-RU"/>
        </w:rPr>
        <w:t xml:space="preserve"> </w:t>
      </w:r>
      <w:proofErr w:type="spellStart"/>
      <w:r w:rsidRPr="00EE34BF">
        <w:rPr>
          <w:rFonts w:ascii="Times New Roman" w:eastAsia="Times New Roman" w:hAnsi="Times New Roman" w:cs="Times New Roman"/>
          <w:bCs/>
          <w:sz w:val="28"/>
          <w:szCs w:val="28"/>
          <w:lang w:eastAsia="ru-RU"/>
        </w:rPr>
        <w:t>қызмет</w:t>
      </w:r>
      <w:proofErr w:type="spellEnd"/>
    </w:p>
    <w:p w:rsidR="00EE34BF" w:rsidRPr="00EE34BF" w:rsidRDefault="00EE34BF" w:rsidP="00EE34BF">
      <w:pPr>
        <w:spacing w:after="0" w:line="240" w:lineRule="auto"/>
        <w:rPr>
          <w:rFonts w:ascii="Times New Roman" w:eastAsia="Times New Roman" w:hAnsi="Times New Roman" w:cs="Times New Roman"/>
          <w:bCs/>
          <w:sz w:val="28"/>
          <w:szCs w:val="28"/>
          <w:lang w:val="kk-KZ" w:eastAsia="ru-RU"/>
        </w:rPr>
      </w:pPr>
      <w:proofErr w:type="spellStart"/>
      <w:r w:rsidRPr="00EE34BF">
        <w:rPr>
          <w:rFonts w:ascii="Times New Roman" w:eastAsia="Times New Roman" w:hAnsi="Times New Roman" w:cs="Times New Roman"/>
          <w:sz w:val="28"/>
          <w:szCs w:val="28"/>
          <w:lang w:eastAsia="ru-RU"/>
        </w:rPr>
        <w:t>Заңды</w:t>
      </w:r>
      <w:proofErr w:type="spellEnd"/>
      <w:r w:rsidRPr="00EE34BF">
        <w:rPr>
          <w:rFonts w:ascii="Times New Roman" w:eastAsia="Times New Roman" w:hAnsi="Times New Roman" w:cs="Times New Roman"/>
          <w:sz w:val="28"/>
          <w:szCs w:val="28"/>
          <w:lang w:eastAsia="ru-RU"/>
        </w:rPr>
        <w:t xml:space="preserve"> </w:t>
      </w:r>
      <w:proofErr w:type="spellStart"/>
      <w:r w:rsidRPr="00EE34BF">
        <w:rPr>
          <w:rFonts w:ascii="Times New Roman" w:eastAsia="Times New Roman" w:hAnsi="Times New Roman" w:cs="Times New Roman"/>
          <w:sz w:val="28"/>
          <w:szCs w:val="28"/>
          <w:lang w:eastAsia="ru-RU"/>
        </w:rPr>
        <w:t>мекенжайы</w:t>
      </w:r>
      <w:proofErr w:type="spellEnd"/>
      <w:r w:rsidRPr="00EE34BF">
        <w:rPr>
          <w:rFonts w:ascii="Times New Roman" w:eastAsia="Times New Roman" w:hAnsi="Times New Roman" w:cs="Times New Roman"/>
          <w:sz w:val="28"/>
          <w:szCs w:val="28"/>
          <w:lang w:eastAsia="ru-RU"/>
        </w:rPr>
        <w:t>:</w:t>
      </w:r>
      <w:r w:rsidRPr="00EE34BF">
        <w:rPr>
          <w:rFonts w:ascii="Times New Roman" w:eastAsia="Times New Roman" w:hAnsi="Times New Roman" w:cs="Times New Roman"/>
          <w:bCs/>
          <w:sz w:val="28"/>
          <w:szCs w:val="28"/>
          <w:lang w:eastAsia="ru-RU"/>
        </w:rPr>
        <w:br/>
      </w:r>
      <w:proofErr w:type="spellStart"/>
      <w:r w:rsidRPr="00EE34BF">
        <w:rPr>
          <w:rFonts w:ascii="Times New Roman" w:eastAsia="Times New Roman" w:hAnsi="Times New Roman" w:cs="Times New Roman"/>
          <w:bCs/>
          <w:sz w:val="28"/>
          <w:szCs w:val="28"/>
          <w:lang w:eastAsia="ru-RU"/>
        </w:rPr>
        <w:t>Қазақстан</w:t>
      </w:r>
      <w:proofErr w:type="spellEnd"/>
      <w:r w:rsidRPr="00EE34BF">
        <w:rPr>
          <w:rFonts w:ascii="Times New Roman" w:eastAsia="Times New Roman" w:hAnsi="Times New Roman" w:cs="Times New Roman"/>
          <w:bCs/>
          <w:sz w:val="28"/>
          <w:szCs w:val="28"/>
          <w:lang w:eastAsia="ru-RU"/>
        </w:rPr>
        <w:t xml:space="preserve"> </w:t>
      </w:r>
      <w:proofErr w:type="spellStart"/>
      <w:r w:rsidRPr="00EE34BF">
        <w:rPr>
          <w:rFonts w:ascii="Times New Roman" w:eastAsia="Times New Roman" w:hAnsi="Times New Roman" w:cs="Times New Roman"/>
          <w:bCs/>
          <w:sz w:val="28"/>
          <w:szCs w:val="28"/>
          <w:lang w:eastAsia="ru-RU"/>
        </w:rPr>
        <w:t>Республикасы</w:t>
      </w:r>
      <w:proofErr w:type="spellEnd"/>
      <w:r w:rsidRPr="00EE34BF">
        <w:rPr>
          <w:rFonts w:ascii="Times New Roman" w:eastAsia="Times New Roman" w:hAnsi="Times New Roman" w:cs="Times New Roman"/>
          <w:bCs/>
          <w:sz w:val="28"/>
          <w:szCs w:val="28"/>
          <w:lang w:eastAsia="ru-RU"/>
        </w:rPr>
        <w:t>, Астана қ.,</w:t>
      </w:r>
      <w:r w:rsidRPr="00EE34BF">
        <w:rPr>
          <w:rFonts w:ascii="Times New Roman" w:eastAsia="Times New Roman" w:hAnsi="Times New Roman" w:cs="Times New Roman"/>
          <w:bCs/>
          <w:sz w:val="28"/>
          <w:szCs w:val="28"/>
          <w:lang w:eastAsia="ru-RU"/>
        </w:rPr>
        <w:br/>
      </w:r>
      <w:r>
        <w:rPr>
          <w:rFonts w:ascii="Times New Roman" w:eastAsia="Times New Roman" w:hAnsi="Times New Roman" w:cs="Times New Roman"/>
          <w:bCs/>
          <w:sz w:val="28"/>
          <w:szCs w:val="28"/>
          <w:lang w:val="kk-KZ" w:eastAsia="ru-RU"/>
        </w:rPr>
        <w:t>Алматы көшесі, 13</w:t>
      </w:r>
    </w:p>
    <w:p w:rsidR="00EE34BF" w:rsidRPr="00EE34BF" w:rsidRDefault="00EE34BF" w:rsidP="00EE34BF">
      <w:pPr>
        <w:spacing w:after="0" w:line="240" w:lineRule="auto"/>
        <w:rPr>
          <w:rFonts w:ascii="Times New Roman" w:eastAsia="Times New Roman" w:hAnsi="Times New Roman" w:cs="Times New Roman"/>
          <w:bCs/>
          <w:sz w:val="28"/>
          <w:szCs w:val="28"/>
          <w:lang w:eastAsia="ru-RU"/>
        </w:rPr>
      </w:pPr>
      <w:proofErr w:type="spellStart"/>
      <w:r w:rsidRPr="00EE34BF">
        <w:rPr>
          <w:rFonts w:ascii="Times New Roman" w:eastAsia="Times New Roman" w:hAnsi="Times New Roman" w:cs="Times New Roman"/>
          <w:sz w:val="28"/>
          <w:szCs w:val="28"/>
          <w:lang w:eastAsia="ru-RU"/>
        </w:rPr>
        <w:t>Конкурстық</w:t>
      </w:r>
      <w:proofErr w:type="spellEnd"/>
      <w:r w:rsidRPr="00EE34BF">
        <w:rPr>
          <w:rFonts w:ascii="Times New Roman" w:eastAsia="Times New Roman" w:hAnsi="Times New Roman" w:cs="Times New Roman"/>
          <w:sz w:val="28"/>
          <w:szCs w:val="28"/>
          <w:lang w:eastAsia="ru-RU"/>
        </w:rPr>
        <w:t xml:space="preserve"> </w:t>
      </w:r>
      <w:proofErr w:type="spellStart"/>
      <w:r w:rsidRPr="00EE34BF">
        <w:rPr>
          <w:rFonts w:ascii="Times New Roman" w:eastAsia="Times New Roman" w:hAnsi="Times New Roman" w:cs="Times New Roman"/>
          <w:sz w:val="28"/>
          <w:szCs w:val="28"/>
          <w:lang w:eastAsia="ru-RU"/>
        </w:rPr>
        <w:t>комиссияның</w:t>
      </w:r>
      <w:proofErr w:type="spellEnd"/>
      <w:r w:rsidRPr="00EE34BF">
        <w:rPr>
          <w:rFonts w:ascii="Times New Roman" w:eastAsia="Times New Roman" w:hAnsi="Times New Roman" w:cs="Times New Roman"/>
          <w:sz w:val="28"/>
          <w:szCs w:val="28"/>
          <w:lang w:eastAsia="ru-RU"/>
        </w:rPr>
        <w:t xml:space="preserve"> </w:t>
      </w:r>
      <w:proofErr w:type="spellStart"/>
      <w:r w:rsidRPr="00EE34BF">
        <w:rPr>
          <w:rFonts w:ascii="Times New Roman" w:eastAsia="Times New Roman" w:hAnsi="Times New Roman" w:cs="Times New Roman"/>
          <w:sz w:val="28"/>
          <w:szCs w:val="28"/>
          <w:lang w:eastAsia="ru-RU"/>
        </w:rPr>
        <w:t>хатшысы</w:t>
      </w:r>
      <w:proofErr w:type="spellEnd"/>
      <w:r w:rsidRPr="00EE34BF">
        <w:rPr>
          <w:rFonts w:ascii="Times New Roman" w:eastAsia="Times New Roman" w:hAnsi="Times New Roman" w:cs="Times New Roman"/>
          <w:sz w:val="28"/>
          <w:szCs w:val="28"/>
          <w:lang w:eastAsia="ru-RU"/>
        </w:rPr>
        <w:t>:</w:t>
      </w:r>
      <w:r w:rsidRPr="00EE34BF">
        <w:rPr>
          <w:rFonts w:ascii="Times New Roman" w:eastAsia="Times New Roman" w:hAnsi="Times New Roman" w:cs="Times New Roman"/>
          <w:bCs/>
          <w:sz w:val="28"/>
          <w:szCs w:val="28"/>
          <w:lang w:eastAsia="ru-RU"/>
        </w:rPr>
        <w:t xml:space="preserve"> Матвеева А.</w:t>
      </w:r>
      <w:r w:rsidRPr="00EE34BF">
        <w:rPr>
          <w:rFonts w:ascii="Times New Roman" w:eastAsia="Times New Roman" w:hAnsi="Times New Roman" w:cs="Times New Roman"/>
          <w:bCs/>
          <w:sz w:val="28"/>
          <w:szCs w:val="28"/>
          <w:lang w:eastAsia="ru-RU"/>
        </w:rPr>
        <w:br/>
      </w:r>
      <w:proofErr w:type="spellStart"/>
      <w:r w:rsidRPr="00EE34BF">
        <w:rPr>
          <w:rFonts w:ascii="Times New Roman" w:eastAsia="Times New Roman" w:hAnsi="Times New Roman" w:cs="Times New Roman"/>
          <w:sz w:val="28"/>
          <w:szCs w:val="28"/>
          <w:lang w:eastAsia="ru-RU"/>
        </w:rPr>
        <w:t>Байланыс</w:t>
      </w:r>
      <w:proofErr w:type="spellEnd"/>
      <w:r w:rsidRPr="00EE34BF">
        <w:rPr>
          <w:rFonts w:ascii="Times New Roman" w:eastAsia="Times New Roman" w:hAnsi="Times New Roman" w:cs="Times New Roman"/>
          <w:sz w:val="28"/>
          <w:szCs w:val="28"/>
          <w:lang w:eastAsia="ru-RU"/>
        </w:rPr>
        <w:t xml:space="preserve"> телефоны:</w:t>
      </w:r>
      <w:r w:rsidRPr="00EE34BF">
        <w:rPr>
          <w:rFonts w:ascii="Times New Roman" w:eastAsia="Times New Roman" w:hAnsi="Times New Roman" w:cs="Times New Roman"/>
          <w:bCs/>
          <w:sz w:val="28"/>
          <w:szCs w:val="28"/>
          <w:lang w:eastAsia="ru-RU"/>
        </w:rPr>
        <w:t xml:space="preserve"> +7 705 971 0297</w:t>
      </w:r>
    </w:p>
    <w:p w:rsidR="00DC4343" w:rsidRDefault="00DC4343" w:rsidP="00DC4343">
      <w:pPr>
        <w:spacing w:after="0" w:line="240" w:lineRule="auto"/>
        <w:rPr>
          <w:rFonts w:ascii="Times New Roman" w:eastAsia="Times New Roman" w:hAnsi="Times New Roman" w:cs="Times New Roman"/>
          <w:sz w:val="28"/>
          <w:szCs w:val="28"/>
          <w:lang w:eastAsia="ru-RU"/>
        </w:rPr>
      </w:pPr>
    </w:p>
    <w:p w:rsidR="00DC4343" w:rsidRDefault="00DC4343" w:rsidP="00DC4343">
      <w:pPr>
        <w:spacing w:after="0" w:line="240" w:lineRule="auto"/>
        <w:rPr>
          <w:rFonts w:ascii="Times New Roman" w:eastAsia="Times New Roman" w:hAnsi="Times New Roman" w:cs="Times New Roman"/>
          <w:sz w:val="28"/>
          <w:szCs w:val="28"/>
          <w:lang w:eastAsia="ru-RU"/>
        </w:rPr>
      </w:pPr>
    </w:p>
    <w:p w:rsidR="00DC4343" w:rsidRDefault="00DC4343" w:rsidP="00DC4343">
      <w:pPr>
        <w:spacing w:after="0" w:line="240" w:lineRule="auto"/>
        <w:rPr>
          <w:rFonts w:ascii="Times New Roman" w:eastAsia="Times New Roman" w:hAnsi="Times New Roman" w:cs="Times New Roman"/>
          <w:sz w:val="28"/>
          <w:szCs w:val="28"/>
          <w:lang w:eastAsia="ru-RU"/>
        </w:rPr>
      </w:pPr>
    </w:p>
    <w:p w:rsidR="00DC4343" w:rsidRDefault="00DC4343" w:rsidP="00DC4343">
      <w:pPr>
        <w:spacing w:after="0" w:line="240" w:lineRule="auto"/>
        <w:rPr>
          <w:rFonts w:ascii="Times New Roman" w:eastAsia="Times New Roman" w:hAnsi="Times New Roman" w:cs="Times New Roman"/>
          <w:sz w:val="28"/>
          <w:szCs w:val="28"/>
          <w:lang w:eastAsia="ru-RU"/>
        </w:rPr>
      </w:pPr>
    </w:p>
    <w:p w:rsidR="00DC4343" w:rsidRPr="00F829B5" w:rsidRDefault="00DC4343" w:rsidP="00DC4343">
      <w:pPr>
        <w:spacing w:after="0" w:line="240" w:lineRule="auto"/>
        <w:rPr>
          <w:rFonts w:ascii="Times New Roman" w:eastAsia="Times New Roman" w:hAnsi="Times New Roman" w:cs="Times New Roman"/>
          <w:b/>
          <w:sz w:val="28"/>
          <w:szCs w:val="28"/>
          <w:lang w:eastAsia="ru-RU"/>
        </w:rPr>
      </w:pPr>
    </w:p>
    <w:p w:rsidR="00EE34BF" w:rsidRDefault="00EE34BF" w:rsidP="00DC4343">
      <w:pPr>
        <w:spacing w:after="0" w:line="240" w:lineRule="auto"/>
        <w:jc w:val="center"/>
        <w:rPr>
          <w:rFonts w:ascii="Times New Roman" w:eastAsia="Times New Roman" w:hAnsi="Times New Roman" w:cs="Times New Roman"/>
          <w:b/>
          <w:sz w:val="28"/>
          <w:szCs w:val="28"/>
          <w:lang w:eastAsia="ru-RU"/>
        </w:rPr>
      </w:pPr>
    </w:p>
    <w:p w:rsidR="00726C15" w:rsidRPr="00726C15" w:rsidRDefault="00726C15" w:rsidP="00726C15">
      <w:pPr>
        <w:spacing w:after="0" w:line="240" w:lineRule="auto"/>
        <w:jc w:val="center"/>
        <w:rPr>
          <w:rFonts w:ascii="Times New Roman" w:eastAsia="Times New Roman" w:hAnsi="Times New Roman" w:cs="Times New Roman"/>
          <w:b/>
          <w:sz w:val="28"/>
          <w:szCs w:val="28"/>
          <w:lang w:eastAsia="ru-RU"/>
        </w:rPr>
      </w:pPr>
      <w:r w:rsidRPr="00726C15">
        <w:rPr>
          <w:rFonts w:ascii="Times New Roman" w:eastAsia="Times New Roman" w:hAnsi="Times New Roman" w:cs="Times New Roman"/>
          <w:b/>
          <w:bCs/>
          <w:sz w:val="28"/>
          <w:szCs w:val="28"/>
          <w:lang w:eastAsia="ru-RU"/>
        </w:rPr>
        <w:t xml:space="preserve">Астана қ., 2026 </w:t>
      </w:r>
      <w:proofErr w:type="spellStart"/>
      <w:r w:rsidRPr="00726C15">
        <w:rPr>
          <w:rFonts w:ascii="Times New Roman" w:eastAsia="Times New Roman" w:hAnsi="Times New Roman" w:cs="Times New Roman"/>
          <w:b/>
          <w:bCs/>
          <w:sz w:val="28"/>
          <w:szCs w:val="28"/>
          <w:lang w:eastAsia="ru-RU"/>
        </w:rPr>
        <w:t>жыл</w:t>
      </w:r>
      <w:proofErr w:type="spellEnd"/>
    </w:p>
    <w:p w:rsidR="00DC4343" w:rsidRPr="00F829B5" w:rsidRDefault="00DC4343" w:rsidP="00DC4343">
      <w:pPr>
        <w:spacing w:after="0" w:line="240" w:lineRule="auto"/>
        <w:jc w:val="center"/>
        <w:rPr>
          <w:rFonts w:ascii="Times New Roman" w:eastAsia="Times New Roman" w:hAnsi="Times New Roman" w:cs="Times New Roman"/>
          <w:b/>
          <w:sz w:val="28"/>
          <w:szCs w:val="28"/>
          <w:lang w:eastAsia="ru-RU"/>
        </w:rPr>
      </w:pPr>
    </w:p>
    <w:p w:rsidR="00DC4343" w:rsidRPr="00DC4343" w:rsidRDefault="00DC4343" w:rsidP="00DC4343">
      <w:pPr>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lastRenderedPageBreak/>
        <w:t xml:space="preserve">1. </w:t>
      </w:r>
      <w:proofErr w:type="spellStart"/>
      <w:r w:rsidR="00726C15" w:rsidRPr="00726C15">
        <w:rPr>
          <w:rFonts w:ascii="Times New Roman" w:eastAsia="Times New Roman" w:hAnsi="Times New Roman" w:cs="Times New Roman"/>
          <w:b/>
          <w:bCs/>
          <w:kern w:val="36"/>
          <w:sz w:val="28"/>
          <w:szCs w:val="28"/>
          <w:lang w:eastAsia="ru-RU"/>
        </w:rPr>
        <w:t>Конкурсқа</w:t>
      </w:r>
      <w:proofErr w:type="spellEnd"/>
      <w:r w:rsidR="00726C15" w:rsidRPr="00726C15">
        <w:rPr>
          <w:rFonts w:ascii="Times New Roman" w:eastAsia="Times New Roman" w:hAnsi="Times New Roman" w:cs="Times New Roman"/>
          <w:b/>
          <w:bCs/>
          <w:kern w:val="36"/>
          <w:sz w:val="28"/>
          <w:szCs w:val="28"/>
          <w:lang w:eastAsia="ru-RU"/>
        </w:rPr>
        <w:t xml:space="preserve"> </w:t>
      </w:r>
      <w:proofErr w:type="spellStart"/>
      <w:r w:rsidR="00726C15" w:rsidRPr="00726C15">
        <w:rPr>
          <w:rFonts w:ascii="Times New Roman" w:eastAsia="Times New Roman" w:hAnsi="Times New Roman" w:cs="Times New Roman"/>
          <w:b/>
          <w:bCs/>
          <w:kern w:val="36"/>
          <w:sz w:val="28"/>
          <w:szCs w:val="28"/>
          <w:lang w:eastAsia="ru-RU"/>
        </w:rPr>
        <w:t>шығарылатын</w:t>
      </w:r>
      <w:proofErr w:type="spellEnd"/>
      <w:r w:rsidR="00726C15" w:rsidRPr="00726C15">
        <w:rPr>
          <w:rFonts w:ascii="Times New Roman" w:eastAsia="Times New Roman" w:hAnsi="Times New Roman" w:cs="Times New Roman"/>
          <w:b/>
          <w:bCs/>
          <w:kern w:val="36"/>
          <w:sz w:val="28"/>
          <w:szCs w:val="28"/>
          <w:lang w:eastAsia="ru-RU"/>
        </w:rPr>
        <w:t xml:space="preserve"> </w:t>
      </w:r>
      <w:proofErr w:type="spellStart"/>
      <w:r w:rsidR="00726C15" w:rsidRPr="00726C15">
        <w:rPr>
          <w:rFonts w:ascii="Times New Roman" w:eastAsia="Times New Roman" w:hAnsi="Times New Roman" w:cs="Times New Roman"/>
          <w:b/>
          <w:bCs/>
          <w:kern w:val="36"/>
          <w:sz w:val="28"/>
          <w:szCs w:val="28"/>
          <w:lang w:eastAsia="ru-RU"/>
        </w:rPr>
        <w:t>жарнама</w:t>
      </w:r>
      <w:proofErr w:type="spellEnd"/>
      <w:r w:rsidR="00726C15" w:rsidRPr="00726C15">
        <w:rPr>
          <w:rFonts w:ascii="Times New Roman" w:eastAsia="Times New Roman" w:hAnsi="Times New Roman" w:cs="Times New Roman"/>
          <w:b/>
          <w:bCs/>
          <w:kern w:val="36"/>
          <w:sz w:val="28"/>
          <w:szCs w:val="28"/>
          <w:lang w:eastAsia="ru-RU"/>
        </w:rPr>
        <w:t xml:space="preserve"> </w:t>
      </w:r>
      <w:proofErr w:type="spellStart"/>
      <w:r w:rsidR="00726C15" w:rsidRPr="00726C15">
        <w:rPr>
          <w:rFonts w:ascii="Times New Roman" w:eastAsia="Times New Roman" w:hAnsi="Times New Roman" w:cs="Times New Roman"/>
          <w:b/>
          <w:bCs/>
          <w:kern w:val="36"/>
          <w:sz w:val="28"/>
          <w:szCs w:val="28"/>
          <w:lang w:eastAsia="ru-RU"/>
        </w:rPr>
        <w:t>алаңдарының</w:t>
      </w:r>
      <w:proofErr w:type="spellEnd"/>
      <w:r w:rsidR="00726C15" w:rsidRPr="00726C15">
        <w:rPr>
          <w:rFonts w:ascii="Times New Roman" w:eastAsia="Times New Roman" w:hAnsi="Times New Roman" w:cs="Times New Roman"/>
          <w:b/>
          <w:bCs/>
          <w:kern w:val="36"/>
          <w:sz w:val="28"/>
          <w:szCs w:val="28"/>
          <w:lang w:eastAsia="ru-RU"/>
        </w:rPr>
        <w:t xml:space="preserve"> </w:t>
      </w:r>
      <w:proofErr w:type="spellStart"/>
      <w:r w:rsidR="00726C15" w:rsidRPr="00726C15">
        <w:rPr>
          <w:rFonts w:ascii="Times New Roman" w:eastAsia="Times New Roman" w:hAnsi="Times New Roman" w:cs="Times New Roman"/>
          <w:b/>
          <w:bCs/>
          <w:kern w:val="36"/>
          <w:sz w:val="28"/>
          <w:szCs w:val="28"/>
          <w:lang w:eastAsia="ru-RU"/>
        </w:rPr>
        <w:t>қысқаша</w:t>
      </w:r>
      <w:proofErr w:type="spellEnd"/>
      <w:r w:rsidR="00726C15" w:rsidRPr="00726C15">
        <w:rPr>
          <w:rFonts w:ascii="Times New Roman" w:eastAsia="Times New Roman" w:hAnsi="Times New Roman" w:cs="Times New Roman"/>
          <w:b/>
          <w:bCs/>
          <w:kern w:val="36"/>
          <w:sz w:val="28"/>
          <w:szCs w:val="28"/>
          <w:lang w:eastAsia="ru-RU"/>
        </w:rPr>
        <w:t xml:space="preserve"> </w:t>
      </w:r>
      <w:proofErr w:type="spellStart"/>
      <w:r w:rsidR="00726C15" w:rsidRPr="00726C15">
        <w:rPr>
          <w:rFonts w:ascii="Times New Roman" w:eastAsia="Times New Roman" w:hAnsi="Times New Roman" w:cs="Times New Roman"/>
          <w:b/>
          <w:bCs/>
          <w:kern w:val="36"/>
          <w:sz w:val="28"/>
          <w:szCs w:val="28"/>
          <w:lang w:eastAsia="ru-RU"/>
        </w:rPr>
        <w:t>сипаттамасы</w:t>
      </w:r>
      <w:proofErr w:type="spellEnd"/>
    </w:p>
    <w:p w:rsidR="00DC4343" w:rsidRPr="00DC4343" w:rsidRDefault="00726C15" w:rsidP="00DC4343">
      <w:pPr>
        <w:spacing w:after="0" w:line="240" w:lineRule="auto"/>
        <w:rPr>
          <w:rFonts w:ascii="Times New Roman" w:eastAsia="Times New Roman" w:hAnsi="Times New Roman" w:cs="Times New Roman"/>
          <w:sz w:val="28"/>
          <w:szCs w:val="28"/>
          <w:lang w:eastAsia="ru-RU"/>
        </w:rPr>
      </w:pPr>
      <w:proofErr w:type="spellStart"/>
      <w:r w:rsidRPr="00726C15">
        <w:rPr>
          <w:rFonts w:ascii="Times New Roman" w:eastAsia="Times New Roman" w:hAnsi="Times New Roman" w:cs="Times New Roman"/>
          <w:sz w:val="28"/>
          <w:szCs w:val="28"/>
          <w:lang w:eastAsia="ru-RU"/>
        </w:rPr>
        <w:t>Конкурсқа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шығарылатын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лоттар</w:t>
      </w:r>
      <w:proofErr w:type="spellEnd"/>
      <w:r w:rsidRPr="00726C15">
        <w:rPr>
          <w:rFonts w:ascii="Times New Roman" w:eastAsia="Times New Roman" w:hAnsi="Times New Roman" w:cs="Times New Roman"/>
          <w:sz w:val="28"/>
          <w:szCs w:val="28"/>
          <w:lang w:eastAsia="ru-RU"/>
        </w:rPr>
        <w:t xml:space="preserve"> саны: 9 лот.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3"/>
        <w:gridCol w:w="5158"/>
        <w:gridCol w:w="3118"/>
      </w:tblGrid>
      <w:tr w:rsidR="00DC4343" w:rsidRPr="00DC4343" w:rsidTr="00B057C3">
        <w:trPr>
          <w:tblCellSpacing w:w="15" w:type="dxa"/>
        </w:trPr>
        <w:tc>
          <w:tcPr>
            <w:tcW w:w="0" w:type="auto"/>
            <w:vAlign w:val="center"/>
            <w:hideMark/>
          </w:tcPr>
          <w:p w:rsidR="00DC4343" w:rsidRPr="00DC4343" w:rsidRDefault="00DC4343" w:rsidP="00DC4343">
            <w:pPr>
              <w:spacing w:after="0" w:line="240" w:lineRule="auto"/>
              <w:jc w:val="center"/>
              <w:rPr>
                <w:rFonts w:ascii="Times New Roman" w:eastAsia="Times New Roman" w:hAnsi="Times New Roman" w:cs="Times New Roman"/>
                <w:b/>
                <w:bCs/>
                <w:sz w:val="28"/>
                <w:szCs w:val="28"/>
                <w:lang w:eastAsia="ru-RU"/>
              </w:rPr>
            </w:pPr>
            <w:r w:rsidRPr="00DC4343">
              <w:rPr>
                <w:rFonts w:ascii="Times New Roman" w:eastAsia="Times New Roman" w:hAnsi="Times New Roman" w:cs="Times New Roman"/>
                <w:b/>
                <w:bCs/>
                <w:sz w:val="28"/>
                <w:szCs w:val="28"/>
                <w:lang w:eastAsia="ru-RU"/>
              </w:rPr>
              <w:t>Лот №</w:t>
            </w:r>
          </w:p>
        </w:tc>
        <w:tc>
          <w:tcPr>
            <w:tcW w:w="5128" w:type="dxa"/>
            <w:vAlign w:val="center"/>
            <w:hideMark/>
          </w:tcPr>
          <w:p w:rsidR="00DC4343" w:rsidRPr="00DC4343" w:rsidRDefault="00726C15" w:rsidP="00DC4343">
            <w:pPr>
              <w:spacing w:after="0" w:line="240" w:lineRule="auto"/>
              <w:jc w:val="center"/>
              <w:rPr>
                <w:rFonts w:ascii="Times New Roman" w:eastAsia="Times New Roman" w:hAnsi="Times New Roman" w:cs="Times New Roman"/>
                <w:b/>
                <w:bCs/>
                <w:sz w:val="28"/>
                <w:szCs w:val="28"/>
                <w:lang w:eastAsia="ru-RU"/>
              </w:rPr>
            </w:pPr>
            <w:proofErr w:type="spellStart"/>
            <w:r w:rsidRPr="00726C15">
              <w:rPr>
                <w:rFonts w:ascii="Times New Roman" w:eastAsia="Times New Roman" w:hAnsi="Times New Roman" w:cs="Times New Roman"/>
                <w:b/>
                <w:bCs/>
                <w:sz w:val="28"/>
                <w:szCs w:val="28"/>
                <w:lang w:eastAsia="ru-RU"/>
              </w:rPr>
              <w:t>Жарнама</w:t>
            </w:r>
            <w:proofErr w:type="spellEnd"/>
            <w:r w:rsidRPr="00726C15">
              <w:rPr>
                <w:rFonts w:ascii="Times New Roman" w:eastAsia="Times New Roman" w:hAnsi="Times New Roman" w:cs="Times New Roman"/>
                <w:b/>
                <w:bCs/>
                <w:sz w:val="28"/>
                <w:szCs w:val="28"/>
                <w:lang w:eastAsia="ru-RU"/>
              </w:rPr>
              <w:t xml:space="preserve"> </w:t>
            </w:r>
            <w:proofErr w:type="spellStart"/>
            <w:r w:rsidRPr="00726C15">
              <w:rPr>
                <w:rFonts w:ascii="Times New Roman" w:eastAsia="Times New Roman" w:hAnsi="Times New Roman" w:cs="Times New Roman"/>
                <w:b/>
                <w:bCs/>
                <w:sz w:val="28"/>
                <w:szCs w:val="28"/>
                <w:lang w:eastAsia="ru-RU"/>
              </w:rPr>
              <w:t>алаңының</w:t>
            </w:r>
            <w:proofErr w:type="spellEnd"/>
            <w:r w:rsidRPr="00726C15">
              <w:rPr>
                <w:rFonts w:ascii="Times New Roman" w:eastAsia="Times New Roman" w:hAnsi="Times New Roman" w:cs="Times New Roman"/>
                <w:b/>
                <w:bCs/>
                <w:sz w:val="28"/>
                <w:szCs w:val="28"/>
                <w:lang w:eastAsia="ru-RU"/>
              </w:rPr>
              <w:t xml:space="preserve"> </w:t>
            </w:r>
            <w:proofErr w:type="spellStart"/>
            <w:r w:rsidRPr="00726C15">
              <w:rPr>
                <w:rFonts w:ascii="Times New Roman" w:eastAsia="Times New Roman" w:hAnsi="Times New Roman" w:cs="Times New Roman"/>
                <w:b/>
                <w:bCs/>
                <w:sz w:val="28"/>
                <w:szCs w:val="28"/>
                <w:lang w:eastAsia="ru-RU"/>
              </w:rPr>
              <w:t>атауы</w:t>
            </w:r>
            <w:proofErr w:type="spellEnd"/>
          </w:p>
        </w:tc>
        <w:tc>
          <w:tcPr>
            <w:tcW w:w="3073" w:type="dxa"/>
            <w:vAlign w:val="center"/>
            <w:hideMark/>
          </w:tcPr>
          <w:p w:rsidR="00DC4343" w:rsidRPr="00DC4343" w:rsidRDefault="00726C15" w:rsidP="00691489">
            <w:pPr>
              <w:spacing w:after="0" w:line="240" w:lineRule="auto"/>
              <w:jc w:val="center"/>
              <w:rPr>
                <w:rFonts w:ascii="Times New Roman" w:eastAsia="Times New Roman" w:hAnsi="Times New Roman" w:cs="Times New Roman"/>
                <w:b/>
                <w:bCs/>
                <w:sz w:val="28"/>
                <w:szCs w:val="28"/>
                <w:lang w:eastAsia="ru-RU"/>
              </w:rPr>
            </w:pPr>
            <w:r w:rsidRPr="00726C15">
              <w:rPr>
                <w:rFonts w:ascii="Times New Roman" w:eastAsia="Times New Roman" w:hAnsi="Times New Roman" w:cs="Times New Roman"/>
                <w:b/>
                <w:bCs/>
                <w:sz w:val="28"/>
                <w:szCs w:val="28"/>
                <w:lang w:eastAsia="ru-RU"/>
              </w:rPr>
              <w:t xml:space="preserve">Станция № / </w:t>
            </w:r>
            <w:proofErr w:type="spellStart"/>
            <w:r w:rsidRPr="00726C15">
              <w:rPr>
                <w:rFonts w:ascii="Times New Roman" w:eastAsia="Times New Roman" w:hAnsi="Times New Roman" w:cs="Times New Roman"/>
                <w:b/>
                <w:bCs/>
                <w:sz w:val="28"/>
                <w:szCs w:val="28"/>
                <w:lang w:eastAsia="ru-RU"/>
              </w:rPr>
              <w:t>құрам</w:t>
            </w:r>
            <w:proofErr w:type="spellEnd"/>
          </w:p>
        </w:tc>
      </w:tr>
      <w:tr w:rsidR="003D6EFC" w:rsidRPr="00DC4343" w:rsidTr="00B057C3">
        <w:trPr>
          <w:tblCellSpacing w:w="15" w:type="dxa"/>
        </w:trPr>
        <w:tc>
          <w:tcPr>
            <w:tcW w:w="0" w:type="auto"/>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1</w:t>
            </w:r>
          </w:p>
        </w:tc>
        <w:tc>
          <w:tcPr>
            <w:tcW w:w="5128" w:type="dxa"/>
            <w:vAlign w:val="center"/>
            <w:hideMark/>
          </w:tcPr>
          <w:p w:rsidR="003D6EFC" w:rsidRPr="00DC4343" w:rsidRDefault="00726C15" w:rsidP="003D6EFC">
            <w:pPr>
              <w:spacing w:after="0" w:line="240" w:lineRule="auto"/>
              <w:rPr>
                <w:rFonts w:ascii="Times New Roman" w:eastAsia="Times New Roman" w:hAnsi="Times New Roman" w:cs="Times New Roman"/>
                <w:sz w:val="28"/>
                <w:szCs w:val="28"/>
                <w:lang w:eastAsia="ru-RU"/>
              </w:rPr>
            </w:pPr>
            <w:proofErr w:type="spellStart"/>
            <w:r w:rsidRPr="00726C15">
              <w:rPr>
                <w:rFonts w:ascii="Times New Roman" w:eastAsia="Times New Roman" w:hAnsi="Times New Roman" w:cs="Times New Roman"/>
                <w:sz w:val="28"/>
                <w:szCs w:val="28"/>
                <w:lang w:eastAsia="ru-RU"/>
              </w:rPr>
              <w:t>Эскалаторлардағы</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лайтбокстар</w:t>
            </w:r>
            <w:proofErr w:type="spellEnd"/>
          </w:p>
        </w:tc>
        <w:tc>
          <w:tcPr>
            <w:tcW w:w="3073"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101</w:t>
            </w:r>
            <w:r>
              <w:rPr>
                <w:rFonts w:ascii="Times New Roman" w:hAnsi="Times New Roman" w:cs="Times New Roman"/>
                <w:sz w:val="28"/>
                <w:szCs w:val="28"/>
              </w:rPr>
              <w:t>;</w:t>
            </w:r>
            <w:r w:rsidRPr="003D6EFC">
              <w:rPr>
                <w:rFonts w:ascii="Times New Roman" w:hAnsi="Times New Roman" w:cs="Times New Roman"/>
                <w:sz w:val="28"/>
                <w:szCs w:val="28"/>
              </w:rPr>
              <w:t>105</w:t>
            </w:r>
          </w:p>
        </w:tc>
      </w:tr>
      <w:tr w:rsidR="00726C15" w:rsidRPr="00DC4343" w:rsidTr="003635C3">
        <w:trPr>
          <w:tblCellSpacing w:w="15" w:type="dxa"/>
        </w:trPr>
        <w:tc>
          <w:tcPr>
            <w:tcW w:w="0" w:type="auto"/>
            <w:vAlign w:val="center"/>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2</w:t>
            </w:r>
          </w:p>
        </w:tc>
        <w:tc>
          <w:tcPr>
            <w:tcW w:w="5128" w:type="dxa"/>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proofErr w:type="spellStart"/>
            <w:r w:rsidRPr="00E16008">
              <w:rPr>
                <w:rFonts w:ascii="Times New Roman" w:eastAsia="Times New Roman" w:hAnsi="Times New Roman" w:cs="Times New Roman"/>
                <w:sz w:val="28"/>
                <w:szCs w:val="28"/>
                <w:lang w:eastAsia="ru-RU"/>
              </w:rPr>
              <w:t>Эскалаторлардағы</w:t>
            </w:r>
            <w:proofErr w:type="spellEnd"/>
            <w:r w:rsidRPr="00E16008">
              <w:rPr>
                <w:rFonts w:ascii="Times New Roman" w:eastAsia="Times New Roman" w:hAnsi="Times New Roman" w:cs="Times New Roman"/>
                <w:sz w:val="28"/>
                <w:szCs w:val="28"/>
                <w:lang w:eastAsia="ru-RU"/>
              </w:rPr>
              <w:t xml:space="preserve"> </w:t>
            </w:r>
            <w:proofErr w:type="spellStart"/>
            <w:r w:rsidRPr="00E16008">
              <w:rPr>
                <w:rFonts w:ascii="Times New Roman" w:eastAsia="Times New Roman" w:hAnsi="Times New Roman" w:cs="Times New Roman"/>
                <w:sz w:val="28"/>
                <w:szCs w:val="28"/>
                <w:lang w:eastAsia="ru-RU"/>
              </w:rPr>
              <w:t>лайтбокстар</w:t>
            </w:r>
            <w:proofErr w:type="spellEnd"/>
          </w:p>
        </w:tc>
        <w:tc>
          <w:tcPr>
            <w:tcW w:w="3073" w:type="dxa"/>
            <w:vAlign w:val="center"/>
            <w:hideMark/>
          </w:tcPr>
          <w:p w:rsidR="00726C15" w:rsidRPr="003D6EFC" w:rsidRDefault="00726C15" w:rsidP="00726C15">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107</w:t>
            </w:r>
            <w:r>
              <w:rPr>
                <w:rFonts w:ascii="Times New Roman" w:hAnsi="Times New Roman" w:cs="Times New Roman"/>
                <w:sz w:val="28"/>
                <w:szCs w:val="28"/>
              </w:rPr>
              <w:t>;</w:t>
            </w:r>
            <w:r w:rsidRPr="003D6EFC">
              <w:rPr>
                <w:rFonts w:ascii="Times New Roman" w:hAnsi="Times New Roman" w:cs="Times New Roman"/>
                <w:sz w:val="28"/>
                <w:szCs w:val="28"/>
              </w:rPr>
              <w:t>102</w:t>
            </w:r>
          </w:p>
        </w:tc>
      </w:tr>
      <w:tr w:rsidR="00726C15" w:rsidRPr="00DC4343" w:rsidTr="003635C3">
        <w:trPr>
          <w:tblCellSpacing w:w="15" w:type="dxa"/>
        </w:trPr>
        <w:tc>
          <w:tcPr>
            <w:tcW w:w="0" w:type="auto"/>
            <w:vAlign w:val="center"/>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w:t>
            </w:r>
          </w:p>
        </w:tc>
        <w:tc>
          <w:tcPr>
            <w:tcW w:w="5128" w:type="dxa"/>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proofErr w:type="spellStart"/>
            <w:r w:rsidRPr="00E16008">
              <w:rPr>
                <w:rFonts w:ascii="Times New Roman" w:eastAsia="Times New Roman" w:hAnsi="Times New Roman" w:cs="Times New Roman"/>
                <w:sz w:val="28"/>
                <w:szCs w:val="28"/>
                <w:lang w:eastAsia="ru-RU"/>
              </w:rPr>
              <w:t>Эскалаторлардағы</w:t>
            </w:r>
            <w:proofErr w:type="spellEnd"/>
            <w:r w:rsidRPr="00E16008">
              <w:rPr>
                <w:rFonts w:ascii="Times New Roman" w:eastAsia="Times New Roman" w:hAnsi="Times New Roman" w:cs="Times New Roman"/>
                <w:sz w:val="28"/>
                <w:szCs w:val="28"/>
                <w:lang w:eastAsia="ru-RU"/>
              </w:rPr>
              <w:t xml:space="preserve"> </w:t>
            </w:r>
            <w:proofErr w:type="spellStart"/>
            <w:r w:rsidRPr="00E16008">
              <w:rPr>
                <w:rFonts w:ascii="Times New Roman" w:eastAsia="Times New Roman" w:hAnsi="Times New Roman" w:cs="Times New Roman"/>
                <w:sz w:val="28"/>
                <w:szCs w:val="28"/>
                <w:lang w:eastAsia="ru-RU"/>
              </w:rPr>
              <w:t>лайтбокстар</w:t>
            </w:r>
            <w:proofErr w:type="spellEnd"/>
          </w:p>
        </w:tc>
        <w:tc>
          <w:tcPr>
            <w:tcW w:w="3073" w:type="dxa"/>
            <w:vAlign w:val="center"/>
            <w:hideMark/>
          </w:tcPr>
          <w:p w:rsidR="00726C15" w:rsidRPr="003D6EFC" w:rsidRDefault="00726C15" w:rsidP="00726C15">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111</w:t>
            </w:r>
            <w:r>
              <w:rPr>
                <w:rFonts w:ascii="Times New Roman" w:hAnsi="Times New Roman" w:cs="Times New Roman"/>
                <w:sz w:val="28"/>
                <w:szCs w:val="28"/>
              </w:rPr>
              <w:t>;</w:t>
            </w:r>
            <w:r w:rsidRPr="003D6EFC">
              <w:rPr>
                <w:rFonts w:ascii="Times New Roman" w:hAnsi="Times New Roman" w:cs="Times New Roman"/>
                <w:sz w:val="28"/>
                <w:szCs w:val="28"/>
              </w:rPr>
              <w:t>104</w:t>
            </w:r>
          </w:p>
        </w:tc>
      </w:tr>
      <w:tr w:rsidR="00726C15" w:rsidRPr="00DC4343" w:rsidTr="003635C3">
        <w:trPr>
          <w:tblCellSpacing w:w="15" w:type="dxa"/>
        </w:trPr>
        <w:tc>
          <w:tcPr>
            <w:tcW w:w="0" w:type="auto"/>
            <w:vAlign w:val="center"/>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4</w:t>
            </w:r>
          </w:p>
        </w:tc>
        <w:tc>
          <w:tcPr>
            <w:tcW w:w="5128" w:type="dxa"/>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proofErr w:type="spellStart"/>
            <w:r w:rsidRPr="00E16008">
              <w:rPr>
                <w:rFonts w:ascii="Times New Roman" w:eastAsia="Times New Roman" w:hAnsi="Times New Roman" w:cs="Times New Roman"/>
                <w:sz w:val="28"/>
                <w:szCs w:val="28"/>
                <w:lang w:eastAsia="ru-RU"/>
              </w:rPr>
              <w:t>Эскалаторлардағы</w:t>
            </w:r>
            <w:proofErr w:type="spellEnd"/>
            <w:r w:rsidRPr="00E16008">
              <w:rPr>
                <w:rFonts w:ascii="Times New Roman" w:eastAsia="Times New Roman" w:hAnsi="Times New Roman" w:cs="Times New Roman"/>
                <w:sz w:val="28"/>
                <w:szCs w:val="28"/>
                <w:lang w:eastAsia="ru-RU"/>
              </w:rPr>
              <w:t xml:space="preserve"> </w:t>
            </w:r>
            <w:proofErr w:type="spellStart"/>
            <w:r w:rsidRPr="00E16008">
              <w:rPr>
                <w:rFonts w:ascii="Times New Roman" w:eastAsia="Times New Roman" w:hAnsi="Times New Roman" w:cs="Times New Roman"/>
                <w:sz w:val="28"/>
                <w:szCs w:val="28"/>
                <w:lang w:eastAsia="ru-RU"/>
              </w:rPr>
              <w:t>лайтбокстар</w:t>
            </w:r>
            <w:proofErr w:type="spellEnd"/>
          </w:p>
        </w:tc>
        <w:tc>
          <w:tcPr>
            <w:tcW w:w="3073" w:type="dxa"/>
            <w:vAlign w:val="center"/>
            <w:hideMark/>
          </w:tcPr>
          <w:p w:rsidR="00726C15" w:rsidRPr="003D6EFC" w:rsidRDefault="00726C15" w:rsidP="00726C15">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112</w:t>
            </w:r>
            <w:r>
              <w:rPr>
                <w:rFonts w:ascii="Times New Roman" w:hAnsi="Times New Roman" w:cs="Times New Roman"/>
                <w:sz w:val="28"/>
                <w:szCs w:val="28"/>
              </w:rPr>
              <w:t>;</w:t>
            </w:r>
            <w:r w:rsidRPr="003D6EFC">
              <w:rPr>
                <w:rFonts w:ascii="Times New Roman" w:hAnsi="Times New Roman" w:cs="Times New Roman"/>
                <w:sz w:val="28"/>
                <w:szCs w:val="28"/>
              </w:rPr>
              <w:t>117</w:t>
            </w:r>
          </w:p>
        </w:tc>
      </w:tr>
      <w:tr w:rsidR="00726C15" w:rsidRPr="00DC4343" w:rsidTr="003635C3">
        <w:trPr>
          <w:tblCellSpacing w:w="15" w:type="dxa"/>
        </w:trPr>
        <w:tc>
          <w:tcPr>
            <w:tcW w:w="0" w:type="auto"/>
            <w:vAlign w:val="center"/>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5</w:t>
            </w:r>
          </w:p>
        </w:tc>
        <w:tc>
          <w:tcPr>
            <w:tcW w:w="5128" w:type="dxa"/>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proofErr w:type="spellStart"/>
            <w:r w:rsidRPr="00E16008">
              <w:rPr>
                <w:rFonts w:ascii="Times New Roman" w:eastAsia="Times New Roman" w:hAnsi="Times New Roman" w:cs="Times New Roman"/>
                <w:sz w:val="28"/>
                <w:szCs w:val="28"/>
                <w:lang w:eastAsia="ru-RU"/>
              </w:rPr>
              <w:t>Эскалаторлардағы</w:t>
            </w:r>
            <w:proofErr w:type="spellEnd"/>
            <w:r w:rsidRPr="00E16008">
              <w:rPr>
                <w:rFonts w:ascii="Times New Roman" w:eastAsia="Times New Roman" w:hAnsi="Times New Roman" w:cs="Times New Roman"/>
                <w:sz w:val="28"/>
                <w:szCs w:val="28"/>
                <w:lang w:eastAsia="ru-RU"/>
              </w:rPr>
              <w:t xml:space="preserve"> </w:t>
            </w:r>
            <w:proofErr w:type="spellStart"/>
            <w:r w:rsidRPr="00E16008">
              <w:rPr>
                <w:rFonts w:ascii="Times New Roman" w:eastAsia="Times New Roman" w:hAnsi="Times New Roman" w:cs="Times New Roman"/>
                <w:sz w:val="28"/>
                <w:szCs w:val="28"/>
                <w:lang w:eastAsia="ru-RU"/>
              </w:rPr>
              <w:t>лайтбокстар</w:t>
            </w:r>
            <w:proofErr w:type="spellEnd"/>
          </w:p>
        </w:tc>
        <w:tc>
          <w:tcPr>
            <w:tcW w:w="3073" w:type="dxa"/>
            <w:vAlign w:val="center"/>
            <w:hideMark/>
          </w:tcPr>
          <w:p w:rsidR="00726C15" w:rsidRPr="003D6EFC" w:rsidRDefault="00726C15" w:rsidP="00726C15">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113</w:t>
            </w:r>
            <w:r>
              <w:rPr>
                <w:rFonts w:ascii="Times New Roman" w:hAnsi="Times New Roman" w:cs="Times New Roman"/>
                <w:sz w:val="28"/>
                <w:szCs w:val="28"/>
              </w:rPr>
              <w:t>;</w:t>
            </w:r>
            <w:r w:rsidRPr="003D6EFC">
              <w:rPr>
                <w:rFonts w:ascii="Times New Roman" w:hAnsi="Times New Roman" w:cs="Times New Roman"/>
                <w:sz w:val="28"/>
                <w:szCs w:val="28"/>
              </w:rPr>
              <w:t>108</w:t>
            </w:r>
          </w:p>
        </w:tc>
      </w:tr>
      <w:tr w:rsidR="00726C15" w:rsidRPr="00DC4343" w:rsidTr="003635C3">
        <w:trPr>
          <w:tblCellSpacing w:w="15" w:type="dxa"/>
        </w:trPr>
        <w:tc>
          <w:tcPr>
            <w:tcW w:w="0" w:type="auto"/>
            <w:vAlign w:val="center"/>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6</w:t>
            </w:r>
          </w:p>
        </w:tc>
        <w:tc>
          <w:tcPr>
            <w:tcW w:w="5128" w:type="dxa"/>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proofErr w:type="spellStart"/>
            <w:r w:rsidRPr="00E16008">
              <w:rPr>
                <w:rFonts w:ascii="Times New Roman" w:eastAsia="Times New Roman" w:hAnsi="Times New Roman" w:cs="Times New Roman"/>
                <w:sz w:val="28"/>
                <w:szCs w:val="28"/>
                <w:lang w:eastAsia="ru-RU"/>
              </w:rPr>
              <w:t>Эскалаторлардағы</w:t>
            </w:r>
            <w:proofErr w:type="spellEnd"/>
            <w:r w:rsidRPr="00E16008">
              <w:rPr>
                <w:rFonts w:ascii="Times New Roman" w:eastAsia="Times New Roman" w:hAnsi="Times New Roman" w:cs="Times New Roman"/>
                <w:sz w:val="28"/>
                <w:szCs w:val="28"/>
                <w:lang w:eastAsia="ru-RU"/>
              </w:rPr>
              <w:t xml:space="preserve"> </w:t>
            </w:r>
            <w:proofErr w:type="spellStart"/>
            <w:r w:rsidRPr="00E16008">
              <w:rPr>
                <w:rFonts w:ascii="Times New Roman" w:eastAsia="Times New Roman" w:hAnsi="Times New Roman" w:cs="Times New Roman"/>
                <w:sz w:val="28"/>
                <w:szCs w:val="28"/>
                <w:lang w:eastAsia="ru-RU"/>
              </w:rPr>
              <w:t>лайтбокстар</w:t>
            </w:r>
            <w:proofErr w:type="spellEnd"/>
          </w:p>
        </w:tc>
        <w:tc>
          <w:tcPr>
            <w:tcW w:w="3073" w:type="dxa"/>
            <w:vAlign w:val="center"/>
            <w:hideMark/>
          </w:tcPr>
          <w:p w:rsidR="00726C15" w:rsidRPr="003D6EFC" w:rsidRDefault="00726C15" w:rsidP="00726C15">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114</w:t>
            </w:r>
            <w:r>
              <w:rPr>
                <w:rFonts w:ascii="Times New Roman" w:hAnsi="Times New Roman" w:cs="Times New Roman"/>
                <w:sz w:val="28"/>
                <w:szCs w:val="28"/>
              </w:rPr>
              <w:t>;</w:t>
            </w:r>
            <w:r w:rsidRPr="003D6EFC">
              <w:rPr>
                <w:rFonts w:ascii="Times New Roman" w:hAnsi="Times New Roman" w:cs="Times New Roman"/>
                <w:sz w:val="28"/>
                <w:szCs w:val="28"/>
              </w:rPr>
              <w:t>106</w:t>
            </w:r>
          </w:p>
        </w:tc>
      </w:tr>
      <w:tr w:rsidR="00726C15" w:rsidRPr="00DC4343" w:rsidTr="003635C3">
        <w:trPr>
          <w:tblCellSpacing w:w="15" w:type="dxa"/>
        </w:trPr>
        <w:tc>
          <w:tcPr>
            <w:tcW w:w="0" w:type="auto"/>
            <w:vAlign w:val="center"/>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7</w:t>
            </w:r>
          </w:p>
        </w:tc>
        <w:tc>
          <w:tcPr>
            <w:tcW w:w="5128" w:type="dxa"/>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proofErr w:type="spellStart"/>
            <w:r w:rsidRPr="00E16008">
              <w:rPr>
                <w:rFonts w:ascii="Times New Roman" w:eastAsia="Times New Roman" w:hAnsi="Times New Roman" w:cs="Times New Roman"/>
                <w:sz w:val="28"/>
                <w:szCs w:val="28"/>
                <w:lang w:eastAsia="ru-RU"/>
              </w:rPr>
              <w:t>Эскалаторлардағы</w:t>
            </w:r>
            <w:proofErr w:type="spellEnd"/>
            <w:r w:rsidRPr="00E16008">
              <w:rPr>
                <w:rFonts w:ascii="Times New Roman" w:eastAsia="Times New Roman" w:hAnsi="Times New Roman" w:cs="Times New Roman"/>
                <w:sz w:val="28"/>
                <w:szCs w:val="28"/>
                <w:lang w:eastAsia="ru-RU"/>
              </w:rPr>
              <w:t xml:space="preserve"> </w:t>
            </w:r>
            <w:proofErr w:type="spellStart"/>
            <w:r w:rsidRPr="00E16008">
              <w:rPr>
                <w:rFonts w:ascii="Times New Roman" w:eastAsia="Times New Roman" w:hAnsi="Times New Roman" w:cs="Times New Roman"/>
                <w:sz w:val="28"/>
                <w:szCs w:val="28"/>
                <w:lang w:eastAsia="ru-RU"/>
              </w:rPr>
              <w:t>лайтбокстар</w:t>
            </w:r>
            <w:proofErr w:type="spellEnd"/>
          </w:p>
        </w:tc>
        <w:tc>
          <w:tcPr>
            <w:tcW w:w="3073" w:type="dxa"/>
            <w:vAlign w:val="center"/>
            <w:hideMark/>
          </w:tcPr>
          <w:p w:rsidR="00726C15" w:rsidRPr="003D6EFC" w:rsidRDefault="00726C15" w:rsidP="00726C15">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115</w:t>
            </w:r>
            <w:r>
              <w:rPr>
                <w:rFonts w:ascii="Times New Roman" w:hAnsi="Times New Roman" w:cs="Times New Roman"/>
                <w:sz w:val="28"/>
                <w:szCs w:val="28"/>
              </w:rPr>
              <w:t>;</w:t>
            </w:r>
            <w:r w:rsidRPr="003D6EFC">
              <w:rPr>
                <w:rFonts w:ascii="Times New Roman" w:hAnsi="Times New Roman" w:cs="Times New Roman"/>
                <w:sz w:val="28"/>
                <w:szCs w:val="28"/>
              </w:rPr>
              <w:t>109</w:t>
            </w:r>
          </w:p>
        </w:tc>
      </w:tr>
      <w:tr w:rsidR="00726C15" w:rsidRPr="00DC4343" w:rsidTr="003635C3">
        <w:trPr>
          <w:tblCellSpacing w:w="15" w:type="dxa"/>
        </w:trPr>
        <w:tc>
          <w:tcPr>
            <w:tcW w:w="0" w:type="auto"/>
            <w:vAlign w:val="center"/>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8</w:t>
            </w:r>
          </w:p>
        </w:tc>
        <w:tc>
          <w:tcPr>
            <w:tcW w:w="5128" w:type="dxa"/>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proofErr w:type="spellStart"/>
            <w:r w:rsidRPr="00E16008">
              <w:rPr>
                <w:rFonts w:ascii="Times New Roman" w:eastAsia="Times New Roman" w:hAnsi="Times New Roman" w:cs="Times New Roman"/>
                <w:sz w:val="28"/>
                <w:szCs w:val="28"/>
                <w:lang w:eastAsia="ru-RU"/>
              </w:rPr>
              <w:t>Эскалаторлардағы</w:t>
            </w:r>
            <w:proofErr w:type="spellEnd"/>
            <w:r w:rsidRPr="00E16008">
              <w:rPr>
                <w:rFonts w:ascii="Times New Roman" w:eastAsia="Times New Roman" w:hAnsi="Times New Roman" w:cs="Times New Roman"/>
                <w:sz w:val="28"/>
                <w:szCs w:val="28"/>
                <w:lang w:eastAsia="ru-RU"/>
              </w:rPr>
              <w:t xml:space="preserve"> </w:t>
            </w:r>
            <w:proofErr w:type="spellStart"/>
            <w:r w:rsidRPr="00E16008">
              <w:rPr>
                <w:rFonts w:ascii="Times New Roman" w:eastAsia="Times New Roman" w:hAnsi="Times New Roman" w:cs="Times New Roman"/>
                <w:sz w:val="28"/>
                <w:szCs w:val="28"/>
                <w:lang w:eastAsia="ru-RU"/>
              </w:rPr>
              <w:t>лайтбокстар</w:t>
            </w:r>
            <w:proofErr w:type="spellEnd"/>
          </w:p>
        </w:tc>
        <w:tc>
          <w:tcPr>
            <w:tcW w:w="3073" w:type="dxa"/>
            <w:vAlign w:val="center"/>
            <w:hideMark/>
          </w:tcPr>
          <w:p w:rsidR="00726C15" w:rsidRPr="003D6EFC" w:rsidRDefault="00726C15" w:rsidP="00726C15">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116</w:t>
            </w:r>
            <w:r>
              <w:rPr>
                <w:rFonts w:ascii="Times New Roman" w:hAnsi="Times New Roman" w:cs="Times New Roman"/>
                <w:sz w:val="28"/>
                <w:szCs w:val="28"/>
              </w:rPr>
              <w:t>;</w:t>
            </w:r>
            <w:r w:rsidRPr="003D6EFC">
              <w:rPr>
                <w:rFonts w:ascii="Times New Roman" w:hAnsi="Times New Roman" w:cs="Times New Roman"/>
                <w:sz w:val="28"/>
                <w:szCs w:val="28"/>
              </w:rPr>
              <w:t>110</w:t>
            </w:r>
          </w:p>
        </w:tc>
      </w:tr>
      <w:tr w:rsidR="00726C15" w:rsidRPr="00DC4343" w:rsidTr="003635C3">
        <w:trPr>
          <w:tblCellSpacing w:w="15" w:type="dxa"/>
        </w:trPr>
        <w:tc>
          <w:tcPr>
            <w:tcW w:w="0" w:type="auto"/>
            <w:vAlign w:val="center"/>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9</w:t>
            </w:r>
          </w:p>
        </w:tc>
        <w:tc>
          <w:tcPr>
            <w:tcW w:w="5128" w:type="dxa"/>
            <w:hideMark/>
          </w:tcPr>
          <w:p w:rsidR="00726C15" w:rsidRPr="00DC4343" w:rsidRDefault="00726C15" w:rsidP="00726C15">
            <w:pPr>
              <w:spacing w:after="0" w:line="240" w:lineRule="auto"/>
              <w:rPr>
                <w:rFonts w:ascii="Times New Roman" w:eastAsia="Times New Roman" w:hAnsi="Times New Roman" w:cs="Times New Roman"/>
                <w:sz w:val="28"/>
                <w:szCs w:val="28"/>
                <w:lang w:eastAsia="ru-RU"/>
              </w:rPr>
            </w:pPr>
            <w:proofErr w:type="spellStart"/>
            <w:r w:rsidRPr="00E16008">
              <w:rPr>
                <w:rFonts w:ascii="Times New Roman" w:eastAsia="Times New Roman" w:hAnsi="Times New Roman" w:cs="Times New Roman"/>
                <w:sz w:val="28"/>
                <w:szCs w:val="28"/>
                <w:lang w:eastAsia="ru-RU"/>
              </w:rPr>
              <w:t>Эскалаторлардағы</w:t>
            </w:r>
            <w:proofErr w:type="spellEnd"/>
            <w:r w:rsidRPr="00E16008">
              <w:rPr>
                <w:rFonts w:ascii="Times New Roman" w:eastAsia="Times New Roman" w:hAnsi="Times New Roman" w:cs="Times New Roman"/>
                <w:sz w:val="28"/>
                <w:szCs w:val="28"/>
                <w:lang w:eastAsia="ru-RU"/>
              </w:rPr>
              <w:t xml:space="preserve"> </w:t>
            </w:r>
            <w:proofErr w:type="spellStart"/>
            <w:r w:rsidRPr="00E16008">
              <w:rPr>
                <w:rFonts w:ascii="Times New Roman" w:eastAsia="Times New Roman" w:hAnsi="Times New Roman" w:cs="Times New Roman"/>
                <w:sz w:val="28"/>
                <w:szCs w:val="28"/>
                <w:lang w:eastAsia="ru-RU"/>
              </w:rPr>
              <w:t>лайтбокстар</w:t>
            </w:r>
            <w:proofErr w:type="spellEnd"/>
          </w:p>
        </w:tc>
        <w:tc>
          <w:tcPr>
            <w:tcW w:w="3073" w:type="dxa"/>
            <w:vAlign w:val="center"/>
            <w:hideMark/>
          </w:tcPr>
          <w:p w:rsidR="00726C15" w:rsidRPr="003D6EFC" w:rsidRDefault="00726C15" w:rsidP="00726C15">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118</w:t>
            </w:r>
            <w:r>
              <w:rPr>
                <w:rFonts w:ascii="Times New Roman" w:hAnsi="Times New Roman" w:cs="Times New Roman"/>
                <w:sz w:val="28"/>
                <w:szCs w:val="28"/>
              </w:rPr>
              <w:t>;</w:t>
            </w:r>
            <w:r w:rsidRPr="003D6EFC">
              <w:rPr>
                <w:rFonts w:ascii="Times New Roman" w:hAnsi="Times New Roman" w:cs="Times New Roman"/>
                <w:sz w:val="28"/>
                <w:szCs w:val="28"/>
              </w:rPr>
              <w:t>103</w:t>
            </w:r>
          </w:p>
        </w:tc>
      </w:tr>
    </w:tbl>
    <w:p w:rsidR="00726C15" w:rsidRPr="00726C15" w:rsidRDefault="00726C15" w:rsidP="00726C15">
      <w:pPr>
        <w:spacing w:after="0" w:line="240" w:lineRule="auto"/>
        <w:ind w:firstLine="851"/>
        <w:jc w:val="both"/>
        <w:rPr>
          <w:rFonts w:ascii="Times New Roman" w:eastAsia="Times New Roman" w:hAnsi="Times New Roman" w:cs="Times New Roman"/>
          <w:sz w:val="28"/>
          <w:szCs w:val="28"/>
          <w:lang w:eastAsia="ru-RU"/>
        </w:rPr>
      </w:pPr>
      <w:proofErr w:type="spellStart"/>
      <w:r w:rsidRPr="00726C15">
        <w:rPr>
          <w:rFonts w:ascii="Times New Roman" w:eastAsia="Times New Roman" w:hAnsi="Times New Roman" w:cs="Times New Roman"/>
          <w:sz w:val="28"/>
          <w:szCs w:val="28"/>
          <w:lang w:eastAsia="ru-RU"/>
        </w:rPr>
        <w:t>Жарнама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алаңдарының</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нысаналы</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мақсаты</w:t>
      </w:r>
      <w:proofErr w:type="spellEnd"/>
      <w:r w:rsidRPr="00726C15">
        <w:rPr>
          <w:rFonts w:ascii="Times New Roman" w:eastAsia="Times New Roman" w:hAnsi="Times New Roman" w:cs="Times New Roman"/>
          <w:sz w:val="28"/>
          <w:szCs w:val="28"/>
          <w:lang w:eastAsia="ru-RU"/>
        </w:rPr>
        <w:t xml:space="preserve"> – </w:t>
      </w:r>
      <w:proofErr w:type="spellStart"/>
      <w:r w:rsidRPr="00726C15">
        <w:rPr>
          <w:rFonts w:ascii="Times New Roman" w:eastAsia="Times New Roman" w:hAnsi="Times New Roman" w:cs="Times New Roman"/>
          <w:sz w:val="28"/>
          <w:szCs w:val="28"/>
          <w:lang w:eastAsia="ru-RU"/>
        </w:rPr>
        <w:t>Қазақстан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Республикасының</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заңнамасына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сәйкес</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тауарларды</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жұмыстарды</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көрсетілетін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қызметтерді</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фирмалық</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атауларды</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тауар</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белгілерін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брендтерді</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және</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жарнамалық</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сипаттағы</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өзге</w:t>
      </w:r>
      <w:proofErr w:type="spellEnd"/>
      <w:r w:rsidRPr="00726C15">
        <w:rPr>
          <w:rFonts w:ascii="Times New Roman" w:eastAsia="Times New Roman" w:hAnsi="Times New Roman" w:cs="Times New Roman"/>
          <w:sz w:val="28"/>
          <w:szCs w:val="28"/>
          <w:lang w:eastAsia="ru-RU"/>
        </w:rPr>
        <w:t xml:space="preserve"> де </w:t>
      </w:r>
      <w:proofErr w:type="spellStart"/>
      <w:r w:rsidRPr="00726C15">
        <w:rPr>
          <w:rFonts w:ascii="Times New Roman" w:eastAsia="Times New Roman" w:hAnsi="Times New Roman" w:cs="Times New Roman"/>
          <w:sz w:val="28"/>
          <w:szCs w:val="28"/>
          <w:lang w:eastAsia="ru-RU"/>
        </w:rPr>
        <w:t>ақпаратты</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ілгерілетуге</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бағытталған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жарнамалық</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ақпаратты</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орналастыру</w:t>
      </w:r>
      <w:proofErr w:type="spellEnd"/>
      <w:r w:rsidRPr="00726C15">
        <w:rPr>
          <w:rFonts w:ascii="Times New Roman" w:eastAsia="Times New Roman" w:hAnsi="Times New Roman" w:cs="Times New Roman"/>
          <w:sz w:val="28"/>
          <w:szCs w:val="28"/>
          <w:lang w:eastAsia="ru-RU"/>
        </w:rPr>
        <w:t>.</w:t>
      </w:r>
    </w:p>
    <w:p w:rsidR="00726C15" w:rsidRPr="00726C15" w:rsidRDefault="00726C15" w:rsidP="00726C15">
      <w:pPr>
        <w:spacing w:after="0" w:line="240" w:lineRule="auto"/>
        <w:ind w:firstLine="851"/>
        <w:jc w:val="both"/>
        <w:rPr>
          <w:rFonts w:ascii="Times New Roman" w:eastAsia="Times New Roman" w:hAnsi="Times New Roman" w:cs="Times New Roman"/>
          <w:sz w:val="28"/>
          <w:szCs w:val="28"/>
          <w:lang w:eastAsia="ru-RU"/>
        </w:rPr>
      </w:pPr>
      <w:proofErr w:type="spellStart"/>
      <w:r w:rsidRPr="00726C15">
        <w:rPr>
          <w:rFonts w:ascii="Times New Roman" w:eastAsia="Times New Roman" w:hAnsi="Times New Roman" w:cs="Times New Roman"/>
          <w:sz w:val="28"/>
          <w:szCs w:val="28"/>
          <w:lang w:eastAsia="ru-RU"/>
        </w:rPr>
        <w:t>Жарнама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алаңдары</w:t>
      </w:r>
      <w:proofErr w:type="spellEnd"/>
      <w:r w:rsidRPr="00726C15">
        <w:rPr>
          <w:rFonts w:ascii="Times New Roman" w:eastAsia="Times New Roman" w:hAnsi="Times New Roman" w:cs="Times New Roman"/>
          <w:sz w:val="28"/>
          <w:szCs w:val="28"/>
          <w:lang w:eastAsia="ru-RU"/>
        </w:rPr>
        <w:t xml:space="preserve"> конкурс </w:t>
      </w:r>
      <w:proofErr w:type="spellStart"/>
      <w:r w:rsidRPr="00726C15">
        <w:rPr>
          <w:rFonts w:ascii="Times New Roman" w:eastAsia="Times New Roman" w:hAnsi="Times New Roman" w:cs="Times New Roman"/>
          <w:sz w:val="28"/>
          <w:szCs w:val="28"/>
          <w:lang w:eastAsia="ru-RU"/>
        </w:rPr>
        <w:t>жеңімпаздарына</w:t>
      </w:r>
      <w:proofErr w:type="spellEnd"/>
      <w:r w:rsidRPr="00726C15">
        <w:rPr>
          <w:rFonts w:ascii="Times New Roman" w:eastAsia="Times New Roman" w:hAnsi="Times New Roman" w:cs="Times New Roman"/>
          <w:sz w:val="28"/>
          <w:szCs w:val="28"/>
          <w:lang w:eastAsia="ru-RU"/>
        </w:rPr>
        <w:t xml:space="preserve"> тек </w:t>
      </w:r>
      <w:proofErr w:type="spellStart"/>
      <w:r w:rsidRPr="00726C15">
        <w:rPr>
          <w:rFonts w:ascii="Times New Roman" w:eastAsia="Times New Roman" w:hAnsi="Times New Roman" w:cs="Times New Roman"/>
          <w:sz w:val="28"/>
          <w:szCs w:val="28"/>
          <w:lang w:eastAsia="ru-RU"/>
        </w:rPr>
        <w:t>конкурстық</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құжаттамада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және</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жарнама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алаңдарын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жалға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алу</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шартында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көзделген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мақсаттарда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және</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шектерде</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беріледі</w:t>
      </w:r>
      <w:proofErr w:type="spellEnd"/>
      <w:r w:rsidRPr="00726C15">
        <w:rPr>
          <w:rFonts w:ascii="Times New Roman" w:eastAsia="Times New Roman" w:hAnsi="Times New Roman" w:cs="Times New Roman"/>
          <w:sz w:val="28"/>
          <w:szCs w:val="28"/>
          <w:lang w:eastAsia="ru-RU"/>
        </w:rPr>
        <w:t>.</w:t>
      </w:r>
    </w:p>
    <w:p w:rsidR="00DC4343" w:rsidRPr="00DC4343" w:rsidRDefault="00726C15" w:rsidP="00726C15">
      <w:pPr>
        <w:spacing w:after="0" w:line="240" w:lineRule="auto"/>
        <w:ind w:firstLine="851"/>
        <w:jc w:val="both"/>
        <w:rPr>
          <w:rFonts w:ascii="Times New Roman" w:eastAsia="Times New Roman" w:hAnsi="Times New Roman" w:cs="Times New Roman"/>
          <w:sz w:val="28"/>
          <w:szCs w:val="28"/>
          <w:lang w:eastAsia="ru-RU"/>
        </w:rPr>
      </w:pPr>
      <w:proofErr w:type="spellStart"/>
      <w:r w:rsidRPr="00726C15">
        <w:rPr>
          <w:rFonts w:ascii="Times New Roman" w:eastAsia="Times New Roman" w:hAnsi="Times New Roman" w:cs="Times New Roman"/>
          <w:sz w:val="28"/>
          <w:szCs w:val="28"/>
          <w:lang w:eastAsia="ru-RU"/>
        </w:rPr>
        <w:t>Тиісті</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лоттың</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құрамына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кіретін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жарнама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алаңдарынан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басқа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Tarlan</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Astana</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объектілерінің</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қандай</w:t>
      </w:r>
      <w:proofErr w:type="spellEnd"/>
      <w:r w:rsidRPr="00726C15">
        <w:rPr>
          <w:rFonts w:ascii="Times New Roman" w:eastAsia="Times New Roman" w:hAnsi="Times New Roman" w:cs="Times New Roman"/>
          <w:sz w:val="28"/>
          <w:szCs w:val="28"/>
          <w:lang w:eastAsia="ru-RU"/>
        </w:rPr>
        <w:t xml:space="preserve"> да </w:t>
      </w:r>
      <w:proofErr w:type="spellStart"/>
      <w:r w:rsidRPr="00726C15">
        <w:rPr>
          <w:rFonts w:ascii="Times New Roman" w:eastAsia="Times New Roman" w:hAnsi="Times New Roman" w:cs="Times New Roman"/>
          <w:sz w:val="28"/>
          <w:szCs w:val="28"/>
          <w:lang w:eastAsia="ru-RU"/>
        </w:rPr>
        <w:t>бір</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өзге</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бөліктері</w:t>
      </w:r>
      <w:proofErr w:type="spellEnd"/>
      <w:r w:rsidRPr="00726C15">
        <w:rPr>
          <w:rFonts w:ascii="Times New Roman" w:eastAsia="Times New Roman" w:hAnsi="Times New Roman" w:cs="Times New Roman"/>
          <w:sz w:val="28"/>
          <w:szCs w:val="28"/>
          <w:lang w:eastAsia="ru-RU"/>
        </w:rPr>
        <w:t xml:space="preserve"> конкурс </w:t>
      </w:r>
      <w:proofErr w:type="spellStart"/>
      <w:r w:rsidRPr="00726C15">
        <w:rPr>
          <w:rFonts w:ascii="Times New Roman" w:eastAsia="Times New Roman" w:hAnsi="Times New Roman" w:cs="Times New Roman"/>
          <w:sz w:val="28"/>
          <w:szCs w:val="28"/>
          <w:lang w:eastAsia="ru-RU"/>
        </w:rPr>
        <w:t>жеңімпазына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берілмейді</w:t>
      </w:r>
      <w:proofErr w:type="spellEnd"/>
      <w:r w:rsidRPr="00726C15">
        <w:rPr>
          <w:rFonts w:ascii="Times New Roman" w:eastAsia="Times New Roman" w:hAnsi="Times New Roman" w:cs="Times New Roman"/>
          <w:sz w:val="28"/>
          <w:szCs w:val="28"/>
          <w:lang w:eastAsia="ru-RU"/>
        </w:rPr>
        <w:t>.</w:t>
      </w:r>
    </w:p>
    <w:p w:rsidR="00DC4343" w:rsidRDefault="00DC4343" w:rsidP="00DC4343">
      <w:pPr>
        <w:spacing w:after="0" w:line="240" w:lineRule="auto"/>
        <w:ind w:firstLine="851"/>
        <w:jc w:val="center"/>
        <w:outlineLvl w:val="0"/>
        <w:rPr>
          <w:rFonts w:ascii="Times New Roman" w:eastAsia="Times New Roman" w:hAnsi="Times New Roman" w:cs="Times New Roman"/>
          <w:b/>
          <w:bCs/>
          <w:kern w:val="36"/>
          <w:sz w:val="28"/>
          <w:szCs w:val="28"/>
          <w:lang w:eastAsia="ru-RU"/>
        </w:rPr>
      </w:pPr>
    </w:p>
    <w:p w:rsidR="00726C15" w:rsidRPr="00726C15" w:rsidRDefault="00DC4343" w:rsidP="00726C15">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 xml:space="preserve">2. </w:t>
      </w:r>
      <w:proofErr w:type="spellStart"/>
      <w:r w:rsidR="00726C15" w:rsidRPr="00726C15">
        <w:rPr>
          <w:rFonts w:ascii="Times New Roman" w:eastAsia="Times New Roman" w:hAnsi="Times New Roman" w:cs="Times New Roman"/>
          <w:b/>
          <w:bCs/>
          <w:kern w:val="36"/>
          <w:sz w:val="28"/>
          <w:szCs w:val="28"/>
          <w:lang w:eastAsia="ru-RU"/>
        </w:rPr>
        <w:t>Конкурсқа</w:t>
      </w:r>
      <w:proofErr w:type="spellEnd"/>
      <w:r w:rsidR="00726C15" w:rsidRPr="00726C15">
        <w:rPr>
          <w:rFonts w:ascii="Times New Roman" w:eastAsia="Times New Roman" w:hAnsi="Times New Roman" w:cs="Times New Roman"/>
          <w:b/>
          <w:bCs/>
          <w:kern w:val="36"/>
          <w:sz w:val="28"/>
          <w:szCs w:val="28"/>
          <w:lang w:eastAsia="ru-RU"/>
        </w:rPr>
        <w:t xml:space="preserve"> </w:t>
      </w:r>
      <w:proofErr w:type="spellStart"/>
      <w:r w:rsidR="00726C15" w:rsidRPr="00726C15">
        <w:rPr>
          <w:rFonts w:ascii="Times New Roman" w:eastAsia="Times New Roman" w:hAnsi="Times New Roman" w:cs="Times New Roman"/>
          <w:b/>
          <w:bCs/>
          <w:kern w:val="36"/>
          <w:sz w:val="28"/>
          <w:szCs w:val="28"/>
          <w:lang w:eastAsia="ru-RU"/>
        </w:rPr>
        <w:t>қатысуға</w:t>
      </w:r>
      <w:proofErr w:type="spellEnd"/>
      <w:r w:rsidR="00726C15" w:rsidRPr="00726C15">
        <w:rPr>
          <w:rFonts w:ascii="Times New Roman" w:eastAsia="Times New Roman" w:hAnsi="Times New Roman" w:cs="Times New Roman"/>
          <w:b/>
          <w:bCs/>
          <w:kern w:val="36"/>
          <w:sz w:val="28"/>
          <w:szCs w:val="28"/>
          <w:lang w:eastAsia="ru-RU"/>
        </w:rPr>
        <w:t xml:space="preserve"> </w:t>
      </w:r>
      <w:proofErr w:type="spellStart"/>
      <w:r w:rsidR="00726C15" w:rsidRPr="00726C15">
        <w:rPr>
          <w:rFonts w:ascii="Times New Roman" w:eastAsia="Times New Roman" w:hAnsi="Times New Roman" w:cs="Times New Roman"/>
          <w:b/>
          <w:bCs/>
          <w:kern w:val="36"/>
          <w:sz w:val="28"/>
          <w:szCs w:val="28"/>
          <w:lang w:eastAsia="ru-RU"/>
        </w:rPr>
        <w:t>өтінімдерді</w:t>
      </w:r>
      <w:proofErr w:type="spellEnd"/>
      <w:r w:rsidR="00726C15" w:rsidRPr="00726C15">
        <w:rPr>
          <w:rFonts w:ascii="Times New Roman" w:eastAsia="Times New Roman" w:hAnsi="Times New Roman" w:cs="Times New Roman"/>
          <w:b/>
          <w:bCs/>
          <w:kern w:val="36"/>
          <w:sz w:val="28"/>
          <w:szCs w:val="28"/>
          <w:lang w:eastAsia="ru-RU"/>
        </w:rPr>
        <w:t xml:space="preserve"> </w:t>
      </w:r>
      <w:proofErr w:type="spellStart"/>
      <w:r w:rsidR="00726C15" w:rsidRPr="00726C15">
        <w:rPr>
          <w:rFonts w:ascii="Times New Roman" w:eastAsia="Times New Roman" w:hAnsi="Times New Roman" w:cs="Times New Roman"/>
          <w:b/>
          <w:bCs/>
          <w:kern w:val="36"/>
          <w:sz w:val="28"/>
          <w:szCs w:val="28"/>
          <w:lang w:eastAsia="ru-RU"/>
        </w:rPr>
        <w:t>қабылдау</w:t>
      </w:r>
      <w:proofErr w:type="spellEnd"/>
      <w:r w:rsidR="00726C15" w:rsidRPr="00726C15">
        <w:rPr>
          <w:rFonts w:ascii="Times New Roman" w:eastAsia="Times New Roman" w:hAnsi="Times New Roman" w:cs="Times New Roman"/>
          <w:b/>
          <w:bCs/>
          <w:kern w:val="36"/>
          <w:sz w:val="28"/>
          <w:szCs w:val="28"/>
          <w:lang w:eastAsia="ru-RU"/>
        </w:rPr>
        <w:t xml:space="preserve"> </w:t>
      </w:r>
      <w:proofErr w:type="spellStart"/>
      <w:r w:rsidR="00726C15" w:rsidRPr="00726C15">
        <w:rPr>
          <w:rFonts w:ascii="Times New Roman" w:eastAsia="Times New Roman" w:hAnsi="Times New Roman" w:cs="Times New Roman"/>
          <w:b/>
          <w:bCs/>
          <w:kern w:val="36"/>
          <w:sz w:val="28"/>
          <w:szCs w:val="28"/>
          <w:lang w:eastAsia="ru-RU"/>
        </w:rPr>
        <w:t>мерзімі</w:t>
      </w:r>
      <w:proofErr w:type="spellEnd"/>
      <w:r w:rsidR="00726C15" w:rsidRPr="00726C15">
        <w:rPr>
          <w:rFonts w:ascii="Times New Roman" w:eastAsia="Times New Roman" w:hAnsi="Times New Roman" w:cs="Times New Roman"/>
          <w:b/>
          <w:bCs/>
          <w:kern w:val="36"/>
          <w:sz w:val="28"/>
          <w:szCs w:val="28"/>
          <w:lang w:eastAsia="ru-RU"/>
        </w:rPr>
        <w:t xml:space="preserve"> мен </w:t>
      </w:r>
      <w:proofErr w:type="spellStart"/>
      <w:r w:rsidR="00726C15" w:rsidRPr="00726C15">
        <w:rPr>
          <w:rFonts w:ascii="Times New Roman" w:eastAsia="Times New Roman" w:hAnsi="Times New Roman" w:cs="Times New Roman"/>
          <w:b/>
          <w:bCs/>
          <w:kern w:val="36"/>
          <w:sz w:val="28"/>
          <w:szCs w:val="28"/>
          <w:lang w:eastAsia="ru-RU"/>
        </w:rPr>
        <w:t>орны</w:t>
      </w:r>
      <w:proofErr w:type="spellEnd"/>
    </w:p>
    <w:p w:rsidR="00726C15" w:rsidRPr="00726C15" w:rsidRDefault="00726C15" w:rsidP="00726C15">
      <w:pPr>
        <w:spacing w:after="0" w:line="240" w:lineRule="auto"/>
        <w:ind w:firstLine="851"/>
        <w:jc w:val="both"/>
        <w:rPr>
          <w:rFonts w:ascii="Times New Roman" w:eastAsia="Times New Roman" w:hAnsi="Times New Roman" w:cs="Times New Roman"/>
          <w:sz w:val="28"/>
          <w:szCs w:val="28"/>
          <w:lang w:eastAsia="ru-RU"/>
        </w:rPr>
      </w:pPr>
      <w:proofErr w:type="spellStart"/>
      <w:r w:rsidRPr="00726C15">
        <w:rPr>
          <w:rFonts w:ascii="Times New Roman" w:eastAsia="Times New Roman" w:hAnsi="Times New Roman" w:cs="Times New Roman"/>
          <w:sz w:val="28"/>
          <w:szCs w:val="28"/>
          <w:lang w:eastAsia="ru-RU"/>
        </w:rPr>
        <w:t>Конкурсқа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қатысуға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өтінімдер</w:t>
      </w:r>
      <w:proofErr w:type="spellEnd"/>
      <w:r w:rsidRPr="00726C15">
        <w:rPr>
          <w:rFonts w:ascii="Times New Roman" w:eastAsia="Times New Roman" w:hAnsi="Times New Roman" w:cs="Times New Roman"/>
          <w:sz w:val="28"/>
          <w:szCs w:val="28"/>
          <w:lang w:eastAsia="ru-RU"/>
        </w:rPr>
        <w:t xml:space="preserve"> 2026 </w:t>
      </w:r>
      <w:proofErr w:type="spellStart"/>
      <w:r w:rsidRPr="00726C15">
        <w:rPr>
          <w:rFonts w:ascii="Times New Roman" w:eastAsia="Times New Roman" w:hAnsi="Times New Roman" w:cs="Times New Roman"/>
          <w:sz w:val="28"/>
          <w:szCs w:val="28"/>
          <w:lang w:eastAsia="ru-RU"/>
        </w:rPr>
        <w:t>жылғы</w:t>
      </w:r>
      <w:proofErr w:type="spellEnd"/>
      <w:r w:rsidRPr="00726C15">
        <w:rPr>
          <w:rFonts w:ascii="Times New Roman" w:eastAsia="Times New Roman" w:hAnsi="Times New Roman" w:cs="Times New Roman"/>
          <w:sz w:val="28"/>
          <w:szCs w:val="28"/>
          <w:lang w:eastAsia="ru-RU"/>
        </w:rPr>
        <w:t xml:space="preserve"> 2</w:t>
      </w:r>
      <w:r w:rsidR="00D304EF" w:rsidRPr="00D304EF">
        <w:rPr>
          <w:rFonts w:ascii="Times New Roman" w:eastAsia="Times New Roman" w:hAnsi="Times New Roman" w:cs="Times New Roman"/>
          <w:sz w:val="28"/>
          <w:szCs w:val="28"/>
          <w:lang w:eastAsia="ru-RU"/>
        </w:rPr>
        <w:t>8</w:t>
      </w:r>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қыркүйек</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сағат</w:t>
      </w:r>
      <w:proofErr w:type="spellEnd"/>
      <w:r w:rsidRPr="00726C15">
        <w:rPr>
          <w:rFonts w:ascii="Times New Roman" w:eastAsia="Times New Roman" w:hAnsi="Times New Roman" w:cs="Times New Roman"/>
          <w:sz w:val="28"/>
          <w:szCs w:val="28"/>
          <w:lang w:eastAsia="ru-RU"/>
        </w:rPr>
        <w:t xml:space="preserve"> 09:00-ден 2026 </w:t>
      </w:r>
      <w:proofErr w:type="spellStart"/>
      <w:r w:rsidRPr="00726C15">
        <w:rPr>
          <w:rFonts w:ascii="Times New Roman" w:eastAsia="Times New Roman" w:hAnsi="Times New Roman" w:cs="Times New Roman"/>
          <w:sz w:val="28"/>
          <w:szCs w:val="28"/>
          <w:lang w:eastAsia="ru-RU"/>
        </w:rPr>
        <w:t>жылғы</w:t>
      </w:r>
      <w:proofErr w:type="spellEnd"/>
      <w:r w:rsidRPr="00726C15">
        <w:rPr>
          <w:rFonts w:ascii="Times New Roman" w:eastAsia="Times New Roman" w:hAnsi="Times New Roman" w:cs="Times New Roman"/>
          <w:sz w:val="28"/>
          <w:szCs w:val="28"/>
          <w:lang w:eastAsia="ru-RU"/>
        </w:rPr>
        <w:t xml:space="preserve"> </w:t>
      </w:r>
      <w:r w:rsidR="00D304EF" w:rsidRPr="009E709E">
        <w:rPr>
          <w:rFonts w:ascii="Times New Roman" w:eastAsia="Times New Roman" w:hAnsi="Times New Roman" w:cs="Times New Roman"/>
          <w:sz w:val="28"/>
          <w:szCs w:val="28"/>
          <w:lang w:eastAsia="ru-RU"/>
        </w:rPr>
        <w:t>8</w:t>
      </w:r>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қазан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сағат</w:t>
      </w:r>
      <w:proofErr w:type="spellEnd"/>
      <w:r w:rsidRPr="00726C15">
        <w:rPr>
          <w:rFonts w:ascii="Times New Roman" w:eastAsia="Times New Roman" w:hAnsi="Times New Roman" w:cs="Times New Roman"/>
          <w:sz w:val="28"/>
          <w:szCs w:val="28"/>
          <w:lang w:eastAsia="ru-RU"/>
        </w:rPr>
        <w:t xml:space="preserve"> 17:00-ге </w:t>
      </w:r>
      <w:proofErr w:type="spellStart"/>
      <w:r w:rsidRPr="00726C15">
        <w:rPr>
          <w:rFonts w:ascii="Times New Roman" w:eastAsia="Times New Roman" w:hAnsi="Times New Roman" w:cs="Times New Roman"/>
          <w:sz w:val="28"/>
          <w:szCs w:val="28"/>
          <w:lang w:eastAsia="ru-RU"/>
        </w:rPr>
        <w:t>дейін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мына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мекенжай</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бойынша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қабылданады</w:t>
      </w:r>
      <w:proofErr w:type="spellEnd"/>
      <w:r w:rsidRPr="00726C15">
        <w:rPr>
          <w:rFonts w:ascii="Times New Roman" w:eastAsia="Times New Roman" w:hAnsi="Times New Roman" w:cs="Times New Roman"/>
          <w:sz w:val="28"/>
          <w:szCs w:val="28"/>
          <w:lang w:eastAsia="ru-RU"/>
        </w:rPr>
        <w:t>:</w:t>
      </w:r>
    </w:p>
    <w:p w:rsidR="00726C15" w:rsidRPr="00726C15" w:rsidRDefault="00726C15" w:rsidP="00726C15">
      <w:pPr>
        <w:spacing w:after="0" w:line="240" w:lineRule="auto"/>
        <w:ind w:firstLine="851"/>
        <w:jc w:val="both"/>
        <w:rPr>
          <w:rFonts w:ascii="Times New Roman" w:eastAsia="Times New Roman" w:hAnsi="Times New Roman" w:cs="Times New Roman"/>
          <w:sz w:val="28"/>
          <w:szCs w:val="28"/>
          <w:lang w:eastAsia="ru-RU"/>
        </w:rPr>
      </w:pPr>
      <w:r w:rsidRPr="00726C15">
        <w:rPr>
          <w:rFonts w:ascii="Times New Roman" w:eastAsia="Times New Roman" w:hAnsi="Times New Roman" w:cs="Times New Roman"/>
          <w:sz w:val="28"/>
          <w:szCs w:val="28"/>
          <w:lang w:eastAsia="ru-RU"/>
        </w:rPr>
        <w:t xml:space="preserve">Астана қ., </w:t>
      </w:r>
      <w:proofErr w:type="spellStart"/>
      <w:r w:rsidRPr="00726C15">
        <w:rPr>
          <w:rFonts w:ascii="Times New Roman" w:eastAsia="Times New Roman" w:hAnsi="Times New Roman" w:cs="Times New Roman"/>
          <w:sz w:val="28"/>
          <w:szCs w:val="28"/>
          <w:lang w:eastAsia="ru-RU"/>
        </w:rPr>
        <w:t>Айналма</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жол</w:t>
      </w:r>
      <w:proofErr w:type="spellEnd"/>
      <w:r w:rsidRPr="00726C15">
        <w:rPr>
          <w:rFonts w:ascii="Times New Roman" w:eastAsia="Times New Roman" w:hAnsi="Times New Roman" w:cs="Times New Roman"/>
          <w:sz w:val="28"/>
          <w:szCs w:val="28"/>
          <w:lang w:eastAsia="ru-RU"/>
        </w:rPr>
        <w:t xml:space="preserve">, 229, 2Б – </w:t>
      </w:r>
      <w:proofErr w:type="spellStart"/>
      <w:r w:rsidRPr="00726C15">
        <w:rPr>
          <w:rFonts w:ascii="Times New Roman" w:eastAsia="Times New Roman" w:hAnsi="Times New Roman" w:cs="Times New Roman"/>
          <w:sz w:val="28"/>
          <w:szCs w:val="28"/>
          <w:lang w:eastAsia="ru-RU"/>
        </w:rPr>
        <w:t>Tarlan</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Astana</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депосы</w:t>
      </w:r>
      <w:proofErr w:type="spellEnd"/>
      <w:r w:rsidRPr="00726C15">
        <w:rPr>
          <w:rFonts w:ascii="Times New Roman" w:eastAsia="Times New Roman" w:hAnsi="Times New Roman" w:cs="Times New Roman"/>
          <w:sz w:val="28"/>
          <w:szCs w:val="28"/>
          <w:lang w:eastAsia="ru-RU"/>
        </w:rPr>
        <w:t>.</w:t>
      </w:r>
    </w:p>
    <w:p w:rsidR="00DC4343" w:rsidRDefault="00726C15" w:rsidP="00726C15">
      <w:pPr>
        <w:spacing w:after="0" w:line="240" w:lineRule="auto"/>
        <w:ind w:firstLine="851"/>
        <w:jc w:val="both"/>
        <w:rPr>
          <w:rFonts w:ascii="Times New Roman" w:eastAsia="Times New Roman" w:hAnsi="Times New Roman" w:cs="Times New Roman"/>
          <w:sz w:val="28"/>
          <w:szCs w:val="28"/>
          <w:lang w:eastAsia="ru-RU"/>
        </w:rPr>
      </w:pPr>
      <w:proofErr w:type="spellStart"/>
      <w:r w:rsidRPr="00726C15">
        <w:rPr>
          <w:rFonts w:ascii="Times New Roman" w:eastAsia="Times New Roman" w:hAnsi="Times New Roman" w:cs="Times New Roman"/>
          <w:sz w:val="28"/>
          <w:szCs w:val="28"/>
          <w:lang w:eastAsia="ru-RU"/>
        </w:rPr>
        <w:t>Белгіленген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мерзім</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аяқталғаннан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кейін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келіп</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түскен</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өтінімдер</w:t>
      </w:r>
      <w:proofErr w:type="spellEnd"/>
      <w:r w:rsidRPr="00726C15">
        <w:rPr>
          <w:rFonts w:ascii="Times New Roman" w:eastAsia="Times New Roman" w:hAnsi="Times New Roman" w:cs="Times New Roman"/>
          <w:sz w:val="28"/>
          <w:szCs w:val="28"/>
          <w:lang w:eastAsia="ru-RU"/>
        </w:rPr>
        <w:t xml:space="preserve"> </w:t>
      </w:r>
      <w:proofErr w:type="spellStart"/>
      <w:r w:rsidRPr="00726C15">
        <w:rPr>
          <w:rFonts w:ascii="Times New Roman" w:eastAsia="Times New Roman" w:hAnsi="Times New Roman" w:cs="Times New Roman"/>
          <w:sz w:val="28"/>
          <w:szCs w:val="28"/>
          <w:lang w:eastAsia="ru-RU"/>
        </w:rPr>
        <w:t>қабылданбайды</w:t>
      </w:r>
      <w:proofErr w:type="spellEnd"/>
      <w:r w:rsidRPr="00726C15">
        <w:rPr>
          <w:rFonts w:ascii="Times New Roman" w:eastAsia="Times New Roman" w:hAnsi="Times New Roman" w:cs="Times New Roman"/>
          <w:sz w:val="28"/>
          <w:szCs w:val="28"/>
          <w:lang w:eastAsia="ru-RU"/>
        </w:rPr>
        <w:t>.</w:t>
      </w:r>
    </w:p>
    <w:p w:rsidR="00726C15" w:rsidRPr="00726C15" w:rsidRDefault="00726C15" w:rsidP="00726C15">
      <w:pPr>
        <w:spacing w:after="0" w:line="240" w:lineRule="auto"/>
        <w:ind w:firstLine="851"/>
        <w:jc w:val="both"/>
        <w:rPr>
          <w:rFonts w:ascii="Times New Roman" w:eastAsia="Times New Roman" w:hAnsi="Times New Roman" w:cs="Times New Roman"/>
          <w:sz w:val="28"/>
          <w:szCs w:val="28"/>
          <w:lang w:eastAsia="ru-RU"/>
        </w:rPr>
      </w:pPr>
    </w:p>
    <w:p w:rsidR="00DC4343" w:rsidRPr="00DC4343" w:rsidRDefault="00DC4343" w:rsidP="00DC4343">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3. Конкурсты өткізу күні, уақыты және орны</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қатысушылардың өтінімдері салынған конверттерді ашу:</w:t>
      </w:r>
    </w:p>
    <w:p w:rsidR="00DC4343" w:rsidRDefault="00EE34BF" w:rsidP="00DC4343">
      <w:pPr>
        <w:spacing w:after="0" w:line="240" w:lineRule="auto"/>
        <w:ind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eastAsia="ru-RU"/>
        </w:rPr>
        <w:t xml:space="preserve">2026 </w:t>
      </w:r>
      <w:proofErr w:type="spellStart"/>
      <w:r>
        <w:rPr>
          <w:rFonts w:ascii="Times New Roman" w:eastAsia="Times New Roman" w:hAnsi="Times New Roman" w:cs="Times New Roman"/>
          <w:bCs/>
          <w:sz w:val="28"/>
          <w:szCs w:val="28"/>
          <w:lang w:eastAsia="ru-RU"/>
        </w:rPr>
        <w:t>жылғы</w:t>
      </w:r>
      <w:proofErr w:type="spellEnd"/>
      <w:r>
        <w:rPr>
          <w:rFonts w:ascii="Times New Roman" w:eastAsia="Times New Roman" w:hAnsi="Times New Roman" w:cs="Times New Roman"/>
          <w:bCs/>
          <w:sz w:val="28"/>
          <w:szCs w:val="28"/>
          <w:lang w:eastAsia="ru-RU"/>
        </w:rPr>
        <w:t xml:space="preserve"> </w:t>
      </w:r>
      <w:r w:rsidR="00D304EF" w:rsidRPr="00D304EF">
        <w:rPr>
          <w:rFonts w:ascii="Times New Roman" w:eastAsia="Times New Roman" w:hAnsi="Times New Roman" w:cs="Times New Roman"/>
          <w:bCs/>
          <w:sz w:val="28"/>
          <w:szCs w:val="28"/>
          <w:lang w:eastAsia="ru-RU"/>
        </w:rPr>
        <w:t>9</w:t>
      </w:r>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қазанда</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сағат</w:t>
      </w:r>
      <w:proofErr w:type="spellEnd"/>
      <w:r>
        <w:rPr>
          <w:rFonts w:ascii="Times New Roman" w:eastAsia="Times New Roman" w:hAnsi="Times New Roman" w:cs="Times New Roman"/>
          <w:bCs/>
          <w:sz w:val="28"/>
          <w:szCs w:val="28"/>
          <w:lang w:eastAsia="ru-RU"/>
        </w:rPr>
        <w:t xml:space="preserve"> 11:00-де мына мекенжай бойынша өткізіледі: Астана қ., Айналма жол, 229, 2Б – </w:t>
      </w:r>
      <w:proofErr w:type="spellStart"/>
      <w:r>
        <w:rPr>
          <w:rFonts w:ascii="Times New Roman" w:eastAsia="Times New Roman" w:hAnsi="Times New Roman" w:cs="Times New Roman"/>
          <w:bCs/>
          <w:sz w:val="28"/>
          <w:szCs w:val="28"/>
          <w:lang w:eastAsia="ru-RU"/>
        </w:rPr>
        <w:t>Tarlan</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Astana</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депосы</w:t>
      </w:r>
      <w:proofErr w:type="spellEnd"/>
      <w:r>
        <w:rPr>
          <w:rFonts w:ascii="Times New Roman" w:eastAsia="Times New Roman" w:hAnsi="Times New Roman" w:cs="Times New Roman"/>
          <w:bCs/>
          <w:sz w:val="28"/>
          <w:szCs w:val="28"/>
          <w:lang w:eastAsia="ru-RU"/>
        </w:rPr>
        <w:t>.</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val="kk-KZ" w:eastAsia="ru-RU"/>
        </w:rPr>
      </w:pPr>
    </w:p>
    <w:p w:rsidR="00DC4343" w:rsidRPr="00256C83" w:rsidRDefault="00DC4343" w:rsidP="00DC4343">
      <w:pPr>
        <w:spacing w:after="0" w:line="240" w:lineRule="auto"/>
        <w:ind w:firstLine="851"/>
        <w:jc w:val="center"/>
        <w:outlineLvl w:val="0"/>
        <w:rPr>
          <w:rFonts w:ascii="Times New Roman" w:eastAsia="Times New Roman" w:hAnsi="Times New Roman" w:cs="Times New Roman"/>
          <w:b/>
          <w:bCs/>
          <w:kern w:val="36"/>
          <w:sz w:val="28"/>
          <w:szCs w:val="28"/>
          <w:lang w:val="kk-KZ" w:eastAsia="ru-RU"/>
        </w:rPr>
      </w:pPr>
      <w:r w:rsidRPr="00256C83">
        <w:rPr>
          <w:rFonts w:ascii="Times New Roman" w:eastAsia="Times New Roman" w:hAnsi="Times New Roman" w:cs="Times New Roman"/>
          <w:b/>
          <w:bCs/>
          <w:kern w:val="36"/>
          <w:sz w:val="28"/>
          <w:szCs w:val="28"/>
          <w:lang w:val="kk-KZ" w:eastAsia="ru-RU"/>
        </w:rPr>
        <w:t>4. Конкурсқа қатысу үшін қажетті құжаттар тізбесі</w:t>
      </w:r>
    </w:p>
    <w:p w:rsidR="00DC4343" w:rsidRPr="00256C83" w:rsidRDefault="00DC4343" w:rsidP="00DC4343">
      <w:pPr>
        <w:spacing w:after="0" w:line="240" w:lineRule="auto"/>
        <w:ind w:firstLine="851"/>
        <w:jc w:val="both"/>
        <w:rPr>
          <w:rFonts w:ascii="Times New Roman" w:eastAsia="Times New Roman" w:hAnsi="Times New Roman" w:cs="Times New Roman"/>
          <w:sz w:val="28"/>
          <w:szCs w:val="28"/>
          <w:lang w:val="kk-KZ" w:eastAsia="ru-RU"/>
        </w:rPr>
      </w:pPr>
      <w:r w:rsidRPr="00256C83">
        <w:rPr>
          <w:rFonts w:ascii="Times New Roman" w:eastAsia="Times New Roman" w:hAnsi="Times New Roman" w:cs="Times New Roman"/>
          <w:sz w:val="28"/>
          <w:szCs w:val="28"/>
          <w:lang w:val="kk-KZ" w:eastAsia="ru-RU"/>
        </w:rPr>
        <w:t>Конкурсқа қатысу үшін қатысушы мыналарды ұсынады:</w:t>
      </w:r>
    </w:p>
    <w:p w:rsidR="00DC4343" w:rsidRPr="00256C83" w:rsidRDefault="00DC4343" w:rsidP="00DC4343">
      <w:pPr>
        <w:numPr>
          <w:ilvl w:val="0"/>
          <w:numId w:val="13"/>
        </w:numPr>
        <w:spacing w:after="0" w:line="240" w:lineRule="auto"/>
        <w:ind w:left="0" w:firstLine="851"/>
        <w:jc w:val="both"/>
        <w:rPr>
          <w:rFonts w:ascii="Times New Roman" w:eastAsia="Times New Roman" w:hAnsi="Times New Roman" w:cs="Times New Roman"/>
          <w:sz w:val="28"/>
          <w:szCs w:val="28"/>
          <w:lang w:val="kk-KZ" w:eastAsia="ru-RU"/>
        </w:rPr>
      </w:pPr>
      <w:r w:rsidRPr="00256C83">
        <w:rPr>
          <w:rFonts w:ascii="Times New Roman" w:eastAsia="Times New Roman" w:hAnsi="Times New Roman" w:cs="Times New Roman"/>
          <w:sz w:val="28"/>
          <w:szCs w:val="28"/>
          <w:lang w:val="kk-KZ" w:eastAsia="ru-RU"/>
        </w:rPr>
        <w:t>осы конкурстық құжаттамаға № 1 қосымшаға сәйкес нысан бойынша конкурсқа қатысуға өтінім;</w:t>
      </w:r>
    </w:p>
    <w:p w:rsidR="00DC4343" w:rsidRPr="00256C83" w:rsidRDefault="00DC4343" w:rsidP="00DC4343">
      <w:pPr>
        <w:numPr>
          <w:ilvl w:val="0"/>
          <w:numId w:val="13"/>
        </w:numPr>
        <w:spacing w:after="0" w:line="240" w:lineRule="auto"/>
        <w:ind w:left="0" w:firstLine="851"/>
        <w:jc w:val="both"/>
        <w:rPr>
          <w:rFonts w:ascii="Times New Roman" w:eastAsia="Times New Roman" w:hAnsi="Times New Roman" w:cs="Times New Roman"/>
          <w:sz w:val="28"/>
          <w:szCs w:val="28"/>
          <w:lang w:val="kk-KZ" w:eastAsia="ru-RU"/>
        </w:rPr>
      </w:pPr>
      <w:r w:rsidRPr="00256C83">
        <w:rPr>
          <w:rFonts w:ascii="Times New Roman" w:eastAsia="Times New Roman" w:hAnsi="Times New Roman" w:cs="Times New Roman"/>
          <w:sz w:val="28"/>
          <w:szCs w:val="28"/>
          <w:lang w:val="kk-KZ" w:eastAsia="ru-RU"/>
        </w:rPr>
        <w:lastRenderedPageBreak/>
        <w:t>тиісті лот бойынша ай сайынғы жалдау ақысының мөлшері көрсетілген баға ұсынысы;</w:t>
      </w:r>
    </w:p>
    <w:p w:rsidR="00DC4343" w:rsidRPr="00256C83" w:rsidRDefault="00DC4343" w:rsidP="00DC4343">
      <w:pPr>
        <w:numPr>
          <w:ilvl w:val="0"/>
          <w:numId w:val="13"/>
        </w:numPr>
        <w:spacing w:after="0" w:line="240" w:lineRule="auto"/>
        <w:ind w:left="0" w:firstLine="851"/>
        <w:jc w:val="both"/>
        <w:rPr>
          <w:rFonts w:ascii="Times New Roman" w:eastAsia="Times New Roman" w:hAnsi="Times New Roman" w:cs="Times New Roman"/>
          <w:sz w:val="28"/>
          <w:szCs w:val="28"/>
          <w:lang w:val="kk-KZ" w:eastAsia="ru-RU"/>
        </w:rPr>
      </w:pPr>
      <w:r w:rsidRPr="00256C83">
        <w:rPr>
          <w:rFonts w:ascii="Times New Roman" w:eastAsia="Times New Roman" w:hAnsi="Times New Roman" w:cs="Times New Roman"/>
          <w:sz w:val="28"/>
          <w:szCs w:val="28"/>
          <w:lang w:val="kk-KZ" w:eastAsia="ru-RU"/>
        </w:rPr>
        <w:t>қатысушының осы конкурстық құжаттаманың 10-бөлімінің талаптарына сәйкестігін растайтын құжаттар;</w:t>
      </w:r>
    </w:p>
    <w:p w:rsidR="00DC4343" w:rsidRPr="00256C83" w:rsidRDefault="00DC4343" w:rsidP="00DC4343">
      <w:pPr>
        <w:numPr>
          <w:ilvl w:val="0"/>
          <w:numId w:val="13"/>
        </w:numPr>
        <w:spacing w:after="0" w:line="240" w:lineRule="auto"/>
        <w:ind w:left="0" w:firstLine="851"/>
        <w:jc w:val="both"/>
        <w:rPr>
          <w:rFonts w:ascii="Times New Roman" w:eastAsia="Times New Roman" w:hAnsi="Times New Roman" w:cs="Times New Roman"/>
          <w:sz w:val="28"/>
          <w:szCs w:val="28"/>
          <w:lang w:val="kk-KZ" w:eastAsia="ru-RU"/>
        </w:rPr>
      </w:pPr>
      <w:r w:rsidRPr="00256C83">
        <w:rPr>
          <w:rFonts w:ascii="Times New Roman" w:eastAsia="Times New Roman" w:hAnsi="Times New Roman" w:cs="Times New Roman"/>
          <w:sz w:val="28"/>
          <w:szCs w:val="28"/>
          <w:lang w:val="kk-KZ" w:eastAsia="ru-RU"/>
        </w:rPr>
        <w:t>өтінімге қол қойған тұлғаның өкілеттігін растайтын құжаттар;</w:t>
      </w:r>
    </w:p>
    <w:p w:rsidR="00DC4343" w:rsidRPr="00256C83" w:rsidRDefault="00DC4343" w:rsidP="00DC4343">
      <w:pPr>
        <w:numPr>
          <w:ilvl w:val="0"/>
          <w:numId w:val="13"/>
        </w:numPr>
        <w:spacing w:after="0" w:line="240" w:lineRule="auto"/>
        <w:ind w:left="0" w:firstLine="851"/>
        <w:jc w:val="both"/>
        <w:rPr>
          <w:rFonts w:ascii="Times New Roman" w:eastAsia="Times New Roman" w:hAnsi="Times New Roman" w:cs="Times New Roman"/>
          <w:sz w:val="28"/>
          <w:szCs w:val="28"/>
          <w:lang w:val="kk-KZ" w:eastAsia="ru-RU"/>
        </w:rPr>
      </w:pPr>
      <w:r w:rsidRPr="00256C83">
        <w:rPr>
          <w:rFonts w:ascii="Times New Roman" w:eastAsia="Times New Roman" w:hAnsi="Times New Roman" w:cs="Times New Roman"/>
          <w:sz w:val="28"/>
          <w:szCs w:val="28"/>
          <w:lang w:val="kk-KZ" w:eastAsia="ru-RU"/>
        </w:rPr>
        <w:t>жарнама алаңының сипатына және жарнаманы орналастыру тәсіліне қарай осы конкурстық құжаттамада көзделген өзге де құжаттар.</w:t>
      </w:r>
    </w:p>
    <w:p w:rsidR="00DC4343" w:rsidRPr="00256C83" w:rsidRDefault="00DC4343" w:rsidP="00DC4343">
      <w:pPr>
        <w:spacing w:after="0" w:line="240" w:lineRule="auto"/>
        <w:ind w:left="851"/>
        <w:jc w:val="both"/>
        <w:rPr>
          <w:rFonts w:ascii="Times New Roman" w:eastAsia="Times New Roman" w:hAnsi="Times New Roman" w:cs="Times New Roman"/>
          <w:sz w:val="28"/>
          <w:szCs w:val="28"/>
          <w:lang w:val="kk-KZ" w:eastAsia="ru-RU"/>
        </w:rPr>
      </w:pPr>
    </w:p>
    <w:p w:rsidR="00DC4343" w:rsidRPr="00256C83" w:rsidRDefault="00DC4343" w:rsidP="00DC4343">
      <w:pPr>
        <w:spacing w:after="0" w:line="240" w:lineRule="auto"/>
        <w:ind w:firstLine="851"/>
        <w:jc w:val="center"/>
        <w:outlineLvl w:val="0"/>
        <w:rPr>
          <w:rFonts w:ascii="Times New Roman" w:eastAsia="Times New Roman" w:hAnsi="Times New Roman" w:cs="Times New Roman"/>
          <w:b/>
          <w:bCs/>
          <w:kern w:val="36"/>
          <w:sz w:val="28"/>
          <w:szCs w:val="28"/>
          <w:lang w:val="kk-KZ" w:eastAsia="ru-RU"/>
        </w:rPr>
      </w:pPr>
      <w:r w:rsidRPr="00256C83">
        <w:rPr>
          <w:rFonts w:ascii="Times New Roman" w:eastAsia="Times New Roman" w:hAnsi="Times New Roman" w:cs="Times New Roman"/>
          <w:b/>
          <w:bCs/>
          <w:kern w:val="36"/>
          <w:sz w:val="28"/>
          <w:szCs w:val="28"/>
          <w:lang w:val="kk-KZ" w:eastAsia="ru-RU"/>
        </w:rPr>
        <w:t>5. Өтінімді ресімдеуге қойылатын талаптар</w:t>
      </w:r>
    </w:p>
    <w:p w:rsidR="00DC4343" w:rsidRPr="00256C83" w:rsidRDefault="00DC4343" w:rsidP="00F829B5">
      <w:pPr>
        <w:spacing w:after="0" w:line="240" w:lineRule="auto"/>
        <w:ind w:firstLine="851"/>
        <w:jc w:val="both"/>
        <w:rPr>
          <w:rFonts w:ascii="Times New Roman" w:eastAsia="Times New Roman" w:hAnsi="Times New Roman" w:cs="Times New Roman"/>
          <w:sz w:val="28"/>
          <w:szCs w:val="28"/>
          <w:lang w:val="kk-KZ" w:eastAsia="ru-RU"/>
        </w:rPr>
      </w:pPr>
      <w:r w:rsidRPr="00256C83">
        <w:rPr>
          <w:rFonts w:ascii="Times New Roman" w:eastAsia="Times New Roman" w:hAnsi="Times New Roman" w:cs="Times New Roman"/>
          <w:sz w:val="28"/>
          <w:szCs w:val="28"/>
          <w:lang w:val="kk-KZ" w:eastAsia="ru-RU"/>
        </w:rPr>
        <w:t>Конкурсқа қатысушы ретінде тіркелу үшін осы конкурстық құжаттамаға № 1 қосымшада белгіленген нысан бойынша өтінім ұсыну қажет.</w:t>
      </w:r>
    </w:p>
    <w:p w:rsidR="00DC4343" w:rsidRPr="00256C83" w:rsidRDefault="00DC4343" w:rsidP="00F829B5">
      <w:pPr>
        <w:spacing w:after="0" w:line="240" w:lineRule="auto"/>
        <w:ind w:firstLine="851"/>
        <w:jc w:val="both"/>
        <w:rPr>
          <w:rFonts w:ascii="Times New Roman" w:eastAsia="Times New Roman" w:hAnsi="Times New Roman" w:cs="Times New Roman"/>
          <w:sz w:val="28"/>
          <w:szCs w:val="28"/>
          <w:lang w:val="kk-KZ" w:eastAsia="ru-RU"/>
        </w:rPr>
      </w:pPr>
      <w:r w:rsidRPr="00256C83">
        <w:rPr>
          <w:rFonts w:ascii="Times New Roman" w:eastAsia="Times New Roman" w:hAnsi="Times New Roman" w:cs="Times New Roman"/>
          <w:sz w:val="28"/>
          <w:szCs w:val="28"/>
          <w:lang w:val="kk-KZ" w:eastAsia="ru-RU"/>
        </w:rPr>
        <w:t>Өтінімге қатысушының басшысы не өзге уәкілетті тұлға қол қояды.</w:t>
      </w:r>
    </w:p>
    <w:p w:rsidR="00DC4343" w:rsidRP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Өтінімде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мыналар</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қамтылуға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тиіс</w:t>
      </w:r>
      <w:proofErr w:type="spellEnd"/>
      <w:r w:rsidRPr="00DC4343">
        <w:rPr>
          <w:rFonts w:ascii="Times New Roman" w:eastAsia="Times New Roman" w:hAnsi="Times New Roman" w:cs="Times New Roman"/>
          <w:sz w:val="28"/>
          <w:szCs w:val="28"/>
          <w:lang w:eastAsia="ru-RU"/>
        </w:rPr>
        <w:t>:</w:t>
      </w:r>
    </w:p>
    <w:p w:rsidR="00DC4343" w:rsidRPr="00DC4343" w:rsidRDefault="00DC4343" w:rsidP="00F829B5">
      <w:pPr>
        <w:numPr>
          <w:ilvl w:val="0"/>
          <w:numId w:val="14"/>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талаптарымен келісімі;</w:t>
      </w:r>
    </w:p>
    <w:p w:rsidR="00DC4343" w:rsidRPr="00DC4343" w:rsidRDefault="00DC4343" w:rsidP="00F829B5">
      <w:pPr>
        <w:numPr>
          <w:ilvl w:val="0"/>
          <w:numId w:val="14"/>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өтінім берілетін лот туралы мәліметтер;</w:t>
      </w:r>
    </w:p>
    <w:p w:rsidR="00DC4343" w:rsidRPr="00DC4343" w:rsidRDefault="00DC4343" w:rsidP="00F829B5">
      <w:pPr>
        <w:numPr>
          <w:ilvl w:val="0"/>
          <w:numId w:val="14"/>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баға ұсынысы;</w:t>
      </w:r>
    </w:p>
    <w:p w:rsidR="00DC4343" w:rsidRPr="00DC4343" w:rsidRDefault="00DC4343" w:rsidP="00F829B5">
      <w:pPr>
        <w:numPr>
          <w:ilvl w:val="0"/>
          <w:numId w:val="14"/>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қатысушының белгіленген талаптарға сәйкестігін растайтын құжаттар.</w:t>
      </w:r>
    </w:p>
    <w:p w:rsidR="00DC4343" w:rsidRP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Өтінім, баға ұсынысы және қоса берілетін құжаттар қатысушының </w:t>
      </w:r>
      <w:proofErr w:type="spellStart"/>
      <w:r w:rsidRPr="00DC4343">
        <w:rPr>
          <w:rFonts w:ascii="Times New Roman" w:eastAsia="Times New Roman" w:hAnsi="Times New Roman" w:cs="Times New Roman"/>
          <w:sz w:val="28"/>
          <w:szCs w:val="28"/>
          <w:lang w:eastAsia="ru-RU"/>
        </w:rPr>
        <w:t>деректері</w:t>
      </w:r>
      <w:proofErr w:type="spellEnd"/>
      <w:r w:rsidRPr="00DC4343">
        <w:rPr>
          <w:rFonts w:ascii="Times New Roman" w:eastAsia="Times New Roman" w:hAnsi="Times New Roman" w:cs="Times New Roman"/>
          <w:sz w:val="28"/>
          <w:szCs w:val="28"/>
          <w:lang w:eastAsia="ru-RU"/>
        </w:rPr>
        <w:t xml:space="preserve"> мен лот </w:t>
      </w:r>
      <w:proofErr w:type="spellStart"/>
      <w:r w:rsidRPr="00DC4343">
        <w:rPr>
          <w:rFonts w:ascii="Times New Roman" w:eastAsia="Times New Roman" w:hAnsi="Times New Roman" w:cs="Times New Roman"/>
          <w:sz w:val="28"/>
          <w:szCs w:val="28"/>
          <w:lang w:eastAsia="ru-RU"/>
        </w:rPr>
        <w:t>нөмірі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кө</w:t>
      </w:r>
      <w:r w:rsidR="00256C83">
        <w:rPr>
          <w:rFonts w:ascii="Times New Roman" w:eastAsia="Times New Roman" w:hAnsi="Times New Roman" w:cs="Times New Roman"/>
          <w:sz w:val="28"/>
          <w:szCs w:val="28"/>
          <w:lang w:eastAsia="ru-RU"/>
        </w:rPr>
        <w:t>рсетілген</w:t>
      </w:r>
      <w:proofErr w:type="spellEnd"/>
      <w:r w:rsidR="00256C83">
        <w:rPr>
          <w:rFonts w:ascii="Times New Roman" w:eastAsia="Times New Roman" w:hAnsi="Times New Roman" w:cs="Times New Roman"/>
          <w:sz w:val="28"/>
          <w:szCs w:val="28"/>
          <w:lang w:eastAsia="ru-RU"/>
        </w:rPr>
        <w:t xml:space="preserve">, </w:t>
      </w:r>
      <w:proofErr w:type="spellStart"/>
      <w:r w:rsidR="00256C83">
        <w:rPr>
          <w:rFonts w:ascii="Times New Roman" w:eastAsia="Times New Roman" w:hAnsi="Times New Roman" w:cs="Times New Roman"/>
          <w:sz w:val="28"/>
          <w:szCs w:val="28"/>
          <w:lang w:eastAsia="ru-RU"/>
        </w:rPr>
        <w:t>қатысушының</w:t>
      </w:r>
      <w:proofErr w:type="spellEnd"/>
      <w:r w:rsidR="00256C83">
        <w:rPr>
          <w:rFonts w:ascii="Times New Roman" w:eastAsia="Times New Roman" w:hAnsi="Times New Roman" w:cs="Times New Roman"/>
          <w:sz w:val="28"/>
          <w:szCs w:val="28"/>
          <w:lang w:eastAsia="ru-RU"/>
        </w:rPr>
        <w:t xml:space="preserve"> </w:t>
      </w:r>
      <w:proofErr w:type="spellStart"/>
      <w:r w:rsidR="00256C83">
        <w:rPr>
          <w:rFonts w:ascii="Times New Roman" w:eastAsia="Times New Roman" w:hAnsi="Times New Roman" w:cs="Times New Roman"/>
          <w:sz w:val="28"/>
          <w:szCs w:val="28"/>
          <w:lang w:eastAsia="ru-RU"/>
        </w:rPr>
        <w:t>мөрімен</w:t>
      </w:r>
      <w:proofErr w:type="spellEnd"/>
      <w:r w:rsidR="00256C8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бекітілген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және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тиісті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өкілеттігі</w:t>
      </w:r>
      <w:proofErr w:type="spellEnd"/>
      <w:r w:rsidRPr="00DC4343">
        <w:rPr>
          <w:rFonts w:ascii="Times New Roman" w:eastAsia="Times New Roman" w:hAnsi="Times New Roman" w:cs="Times New Roman"/>
          <w:sz w:val="28"/>
          <w:szCs w:val="28"/>
          <w:lang w:eastAsia="ru-RU"/>
        </w:rPr>
        <w:t xml:space="preserve"> бар тұлға қол қойған жабық конвертте ұсынылады.</w:t>
      </w:r>
    </w:p>
    <w:p w:rsidR="00DC4343" w:rsidRP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Құжаттарға қатысушының өкілі қол қойған жағдайда өтінімге оның өкілеттігін растайтын сенімхат не өзге құжат қоса беріледі.</w:t>
      </w:r>
    </w:p>
    <w:p w:rsidR="00DC4343" w:rsidRP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Құжаттар </w:t>
      </w:r>
      <w:proofErr w:type="spellStart"/>
      <w:r w:rsidRPr="00DC4343">
        <w:rPr>
          <w:rFonts w:ascii="Times New Roman" w:eastAsia="Times New Roman" w:hAnsi="Times New Roman" w:cs="Times New Roman"/>
          <w:sz w:val="28"/>
          <w:szCs w:val="28"/>
          <w:lang w:eastAsia="ru-RU"/>
        </w:rPr>
        <w:t>нөмірленіп</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тігіліп</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уәкілетті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тұлға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қол</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қоюға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және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қатысушының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мөрімен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бекітілуге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тиіс</w:t>
      </w:r>
      <w:proofErr w:type="spellEnd"/>
      <w:r w:rsidRPr="00DC4343">
        <w:rPr>
          <w:rFonts w:ascii="Times New Roman" w:eastAsia="Times New Roman" w:hAnsi="Times New Roman" w:cs="Times New Roman"/>
          <w:sz w:val="28"/>
          <w:szCs w:val="28"/>
          <w:lang w:eastAsia="ru-RU"/>
        </w:rPr>
        <w:t>.</w:t>
      </w:r>
    </w:p>
    <w:p w:rsid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Осы конкурстық құжаттаманың және Tarlan Astana объектілеріндегі жарнама алаңдарын жалға беру </w:t>
      </w:r>
      <w:proofErr w:type="spellStart"/>
      <w:r w:rsidRPr="00DC4343">
        <w:rPr>
          <w:rFonts w:ascii="Times New Roman" w:eastAsia="Times New Roman" w:hAnsi="Times New Roman" w:cs="Times New Roman"/>
          <w:sz w:val="28"/>
          <w:szCs w:val="28"/>
          <w:lang w:eastAsia="ru-RU"/>
        </w:rPr>
        <w:t>қағидаларының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талаптарына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сәйкес</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келмейтін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өтінімдер</w:t>
      </w:r>
      <w:proofErr w:type="spellEnd"/>
      <w:r w:rsidRPr="00DC4343">
        <w:rPr>
          <w:rFonts w:ascii="Times New Roman" w:eastAsia="Times New Roman" w:hAnsi="Times New Roman" w:cs="Times New Roman"/>
          <w:sz w:val="28"/>
          <w:szCs w:val="28"/>
          <w:lang w:eastAsia="ru-RU"/>
        </w:rPr>
        <w:t xml:space="preserve"> мен </w:t>
      </w:r>
      <w:proofErr w:type="spellStart"/>
      <w:r w:rsidRPr="00DC4343">
        <w:rPr>
          <w:rFonts w:ascii="Times New Roman" w:eastAsia="Times New Roman" w:hAnsi="Times New Roman" w:cs="Times New Roman"/>
          <w:sz w:val="28"/>
          <w:szCs w:val="28"/>
          <w:lang w:eastAsia="ru-RU"/>
        </w:rPr>
        <w:t>құжаттарды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конкурстық</w:t>
      </w:r>
      <w:proofErr w:type="spellEnd"/>
      <w:r w:rsidRPr="00DC4343">
        <w:rPr>
          <w:rFonts w:ascii="Times New Roman" w:eastAsia="Times New Roman" w:hAnsi="Times New Roman" w:cs="Times New Roman"/>
          <w:sz w:val="28"/>
          <w:szCs w:val="28"/>
          <w:lang w:eastAsia="ru-RU"/>
        </w:rPr>
        <w:t xml:space="preserve"> комиссия </w:t>
      </w:r>
      <w:proofErr w:type="spellStart"/>
      <w:r w:rsidRPr="00DC4343">
        <w:rPr>
          <w:rFonts w:ascii="Times New Roman" w:eastAsia="Times New Roman" w:hAnsi="Times New Roman" w:cs="Times New Roman"/>
          <w:sz w:val="28"/>
          <w:szCs w:val="28"/>
          <w:lang w:eastAsia="ru-RU"/>
        </w:rPr>
        <w:t>қабылдамайды</w:t>
      </w:r>
      <w:proofErr w:type="spellEnd"/>
      <w:r w:rsidRPr="00DC4343">
        <w:rPr>
          <w:rFonts w:ascii="Times New Roman" w:eastAsia="Times New Roman" w:hAnsi="Times New Roman" w:cs="Times New Roman"/>
          <w:sz w:val="28"/>
          <w:szCs w:val="28"/>
          <w:lang w:eastAsia="ru-RU"/>
        </w:rPr>
        <w:t>.</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p>
    <w:p w:rsidR="00DC4343" w:rsidRPr="00DC4343" w:rsidRDefault="00DC4343" w:rsidP="00DC4343">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6. Конкурсты өткізу шарттары мен тәртібі</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Конкурсты ұйымдастыру және өткізу шарттары мен тәртібі «City Transportation Systems» ЖШС Басқармасының шешімімен </w:t>
      </w:r>
      <w:proofErr w:type="spellStart"/>
      <w:r w:rsidRPr="00DC4343">
        <w:rPr>
          <w:rFonts w:ascii="Times New Roman" w:eastAsia="Times New Roman" w:hAnsi="Times New Roman" w:cs="Times New Roman"/>
          <w:sz w:val="28"/>
          <w:szCs w:val="28"/>
          <w:lang w:eastAsia="ru-RU"/>
        </w:rPr>
        <w:t>бекітілген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беру </w:t>
      </w:r>
      <w:proofErr w:type="spellStart"/>
      <w:r w:rsidRPr="00DC4343">
        <w:rPr>
          <w:rFonts w:ascii="Times New Roman" w:eastAsia="Times New Roman" w:hAnsi="Times New Roman" w:cs="Times New Roman"/>
          <w:sz w:val="28"/>
          <w:szCs w:val="28"/>
          <w:lang w:eastAsia="ru-RU"/>
        </w:rPr>
        <w:t>қағидаларымен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айқындалады</w:t>
      </w:r>
      <w:proofErr w:type="spellEnd"/>
      <w:r w:rsidRPr="00DC4343">
        <w:rPr>
          <w:rFonts w:ascii="Times New Roman" w:eastAsia="Times New Roman" w:hAnsi="Times New Roman" w:cs="Times New Roman"/>
          <w:sz w:val="28"/>
          <w:szCs w:val="28"/>
          <w:lang w:eastAsia="ru-RU"/>
        </w:rPr>
        <w:t>.</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Конкурстық құжаттама талаптарына сәйкес келетін және тиісті лот үшін ай сайынғы жалдау ақысының ең жоғары сомасын ұсынған қатысушы конкурс жеңімпазы болып танылады.</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Баға ұсыныстары тең болған жағдайда өтінімі бұрын тіркелген қатысушы жеңімпаз болып танылады.</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нәтижелері конкурстық комиссияның хаттамасымен ресімделеді.</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 өтінім беру арқылы мыналарды растайды:</w:t>
      </w:r>
    </w:p>
    <w:p w:rsidR="00DC4343" w:rsidRP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осы конкурстық құжаттамамен танысқанын;</w:t>
      </w:r>
    </w:p>
    <w:p w:rsidR="00DC4343" w:rsidRP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беру </w:t>
      </w:r>
      <w:proofErr w:type="spellStart"/>
      <w:r w:rsidRPr="00DC4343">
        <w:rPr>
          <w:rFonts w:ascii="Times New Roman" w:eastAsia="Times New Roman" w:hAnsi="Times New Roman" w:cs="Times New Roman"/>
          <w:sz w:val="28"/>
          <w:szCs w:val="28"/>
          <w:lang w:eastAsia="ru-RU"/>
        </w:rPr>
        <w:t>қағидаларымен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танысқанын</w:t>
      </w:r>
      <w:proofErr w:type="spellEnd"/>
      <w:r w:rsidRPr="00DC4343">
        <w:rPr>
          <w:rFonts w:ascii="Times New Roman" w:eastAsia="Times New Roman" w:hAnsi="Times New Roman" w:cs="Times New Roman"/>
          <w:sz w:val="28"/>
          <w:szCs w:val="28"/>
          <w:lang w:eastAsia="ru-RU"/>
        </w:rPr>
        <w:t>;</w:t>
      </w:r>
    </w:p>
    <w:p w:rsidR="00DC4343" w:rsidRP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lastRenderedPageBreak/>
        <w:t>жарнама алаңдарын жалға алу шартының жобасымен танысқанын;</w:t>
      </w:r>
    </w:p>
    <w:p w:rsidR="00DC4343" w:rsidRP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шарттарын толық көлемде қабылдайтынын;</w:t>
      </w:r>
    </w:p>
    <w:p w:rsid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өтінім бергенге дейін өзі мүдделі лоттың құрамына кіретін жарнама алаңдарын қарап шығу мүмкіндігі болғанын.</w:t>
      </w:r>
    </w:p>
    <w:p w:rsidR="00DC4343" w:rsidRPr="00DC4343" w:rsidRDefault="00DC4343" w:rsidP="00DC4343">
      <w:pPr>
        <w:spacing w:after="0" w:line="240" w:lineRule="auto"/>
        <w:ind w:left="851"/>
        <w:jc w:val="both"/>
        <w:rPr>
          <w:rFonts w:ascii="Times New Roman" w:eastAsia="Times New Roman" w:hAnsi="Times New Roman" w:cs="Times New Roman"/>
          <w:sz w:val="28"/>
          <w:szCs w:val="28"/>
          <w:lang w:eastAsia="ru-RU"/>
        </w:rPr>
      </w:pPr>
    </w:p>
    <w:p w:rsidR="00DC4343" w:rsidRPr="00DC4343" w:rsidRDefault="00DC4343" w:rsidP="00DC4343">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7. Жарнама алаңдарын жалға алу мерзімі</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алаңдарын жалға алу мерзімі 12 (он екі) айды құрайды.</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мерзімінің басталуы мен аяқталуы конкурс жеңімпазымен жасалатын жарнама алаңдарын жалға алу шартымен айқындалады.</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алаңын пайдалануды бастамас бұрын Жалға беруші мен Жалға алушы жарнама алаңын беру кезінде оны қарап-тексеру актісін жасай отырып, жарнама алаңын бірлесіп қарап-тексереді.</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Көрсетілген акт жарнама алаңының нақты жай-күйін тіркеу мақсатында жасалады және жылжымайтын мүлікті қабылдау-беру актісі бойынша беру болып табылмайды.</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мерзімі аяқталғаннан кейін және жарнамалық материалдар бөлшектелген соң Тараптар жарнама алаңын қабылдау кезінде қарап-тексеру актісін жасайды.</w:t>
      </w:r>
    </w:p>
    <w:p w:rsidR="00F829B5" w:rsidRDefault="00F829B5" w:rsidP="00DC4343">
      <w:pPr>
        <w:spacing w:after="0" w:line="240" w:lineRule="auto"/>
        <w:ind w:firstLine="851"/>
        <w:jc w:val="both"/>
        <w:outlineLvl w:val="0"/>
        <w:rPr>
          <w:rFonts w:ascii="Times New Roman" w:eastAsia="Times New Roman" w:hAnsi="Times New Roman" w:cs="Times New Roman"/>
          <w:b/>
          <w:bCs/>
          <w:kern w:val="36"/>
          <w:sz w:val="28"/>
          <w:szCs w:val="28"/>
          <w:lang w:eastAsia="ru-RU"/>
        </w:rPr>
      </w:pPr>
    </w:p>
    <w:p w:rsidR="00DC4343" w:rsidRPr="00DC4343" w:rsidRDefault="00DC4343" w:rsidP="00F829B5">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8. Жалдау ақысының бастапқы бағасының мөлшері</w:t>
      </w:r>
    </w:p>
    <w:p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Бастапқы баға тиісті лотты бір айға жалға алу үшін белгіленеді.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2"/>
        <w:gridCol w:w="3456"/>
        <w:gridCol w:w="2126"/>
        <w:gridCol w:w="2971"/>
      </w:tblGrid>
      <w:tr w:rsidR="00DC4343" w:rsidRPr="00DC4343" w:rsidTr="003D6EFC">
        <w:trPr>
          <w:tblCellSpacing w:w="15" w:type="dxa"/>
        </w:trPr>
        <w:tc>
          <w:tcPr>
            <w:tcW w:w="0" w:type="auto"/>
            <w:vAlign w:val="center"/>
            <w:hideMark/>
          </w:tcPr>
          <w:p w:rsidR="00DC4343" w:rsidRPr="00DC4343" w:rsidRDefault="00DC4343" w:rsidP="003A4C26">
            <w:pPr>
              <w:spacing w:after="0" w:line="240" w:lineRule="auto"/>
              <w:jc w:val="center"/>
              <w:rPr>
                <w:rFonts w:ascii="Times New Roman" w:eastAsia="Times New Roman" w:hAnsi="Times New Roman" w:cs="Times New Roman"/>
                <w:b/>
                <w:sz w:val="28"/>
                <w:szCs w:val="28"/>
                <w:lang w:eastAsia="ru-RU"/>
              </w:rPr>
            </w:pPr>
            <w:r w:rsidRPr="00DC4343">
              <w:rPr>
                <w:rFonts w:ascii="Times New Roman" w:eastAsia="Times New Roman" w:hAnsi="Times New Roman" w:cs="Times New Roman"/>
                <w:b/>
                <w:sz w:val="28"/>
                <w:szCs w:val="28"/>
                <w:lang w:eastAsia="ru-RU"/>
              </w:rPr>
              <w:t>Лот №</w:t>
            </w:r>
          </w:p>
        </w:tc>
        <w:tc>
          <w:tcPr>
            <w:tcW w:w="3426" w:type="dxa"/>
            <w:vAlign w:val="center"/>
            <w:hideMark/>
          </w:tcPr>
          <w:p w:rsidR="00DC4343" w:rsidRPr="00DC4343" w:rsidRDefault="00DC4343" w:rsidP="003A4C26">
            <w:pPr>
              <w:spacing w:after="0" w:line="240" w:lineRule="auto"/>
              <w:jc w:val="center"/>
              <w:rPr>
                <w:rFonts w:ascii="Times New Roman" w:eastAsia="Times New Roman" w:hAnsi="Times New Roman" w:cs="Times New Roman"/>
                <w:b/>
                <w:sz w:val="28"/>
                <w:szCs w:val="28"/>
                <w:lang w:eastAsia="ru-RU"/>
              </w:rPr>
            </w:pPr>
            <w:r w:rsidRPr="00DC4343">
              <w:rPr>
                <w:rFonts w:ascii="Times New Roman" w:eastAsia="Times New Roman" w:hAnsi="Times New Roman" w:cs="Times New Roman"/>
                <w:b/>
                <w:sz w:val="28"/>
                <w:szCs w:val="28"/>
                <w:lang w:eastAsia="ru-RU"/>
              </w:rPr>
              <w:t>Атауы</w:t>
            </w:r>
          </w:p>
        </w:tc>
        <w:tc>
          <w:tcPr>
            <w:tcW w:w="2096" w:type="dxa"/>
            <w:vAlign w:val="center"/>
            <w:hideMark/>
          </w:tcPr>
          <w:p w:rsidR="00DC4343" w:rsidRPr="00DC4343" w:rsidRDefault="00DC4343" w:rsidP="003A4C26">
            <w:pPr>
              <w:spacing w:after="0" w:line="240" w:lineRule="auto"/>
              <w:jc w:val="center"/>
              <w:rPr>
                <w:rFonts w:ascii="Times New Roman" w:eastAsia="Times New Roman" w:hAnsi="Times New Roman" w:cs="Times New Roman"/>
                <w:b/>
                <w:sz w:val="28"/>
                <w:szCs w:val="28"/>
                <w:lang w:eastAsia="ru-RU"/>
              </w:rPr>
            </w:pPr>
            <w:r w:rsidRPr="00DC4343">
              <w:rPr>
                <w:rFonts w:ascii="Times New Roman" w:eastAsia="Times New Roman" w:hAnsi="Times New Roman" w:cs="Times New Roman"/>
                <w:b/>
                <w:sz w:val="28"/>
                <w:szCs w:val="28"/>
                <w:lang w:eastAsia="ru-RU"/>
              </w:rPr>
              <w:t>Станциялар / құрам</w:t>
            </w:r>
          </w:p>
        </w:tc>
        <w:tc>
          <w:tcPr>
            <w:tcW w:w="2926" w:type="dxa"/>
            <w:vAlign w:val="center"/>
            <w:hideMark/>
          </w:tcPr>
          <w:p w:rsidR="00DC4343" w:rsidRPr="003A4C26" w:rsidRDefault="00DC4343" w:rsidP="003A4C26">
            <w:pPr>
              <w:spacing w:after="0" w:line="240" w:lineRule="auto"/>
              <w:jc w:val="center"/>
              <w:rPr>
                <w:rFonts w:ascii="Times New Roman" w:eastAsia="Times New Roman" w:hAnsi="Times New Roman" w:cs="Times New Roman"/>
                <w:b/>
                <w:sz w:val="28"/>
                <w:szCs w:val="28"/>
                <w:lang w:val="kk-KZ" w:eastAsia="ru-RU"/>
              </w:rPr>
            </w:pPr>
            <w:r w:rsidRPr="00DC4343">
              <w:rPr>
                <w:rFonts w:ascii="Times New Roman" w:eastAsia="Times New Roman" w:hAnsi="Times New Roman" w:cs="Times New Roman"/>
                <w:b/>
                <w:sz w:val="28"/>
                <w:szCs w:val="28"/>
                <w:lang w:eastAsia="ru-RU"/>
              </w:rPr>
              <w:t>ҚҚС-ты ескере отырып, айына бастапқы құны</w:t>
            </w:r>
          </w:p>
        </w:tc>
      </w:tr>
      <w:tr w:rsidR="003D6EFC" w:rsidRPr="00DC4343" w:rsidTr="003D6EFC">
        <w:trPr>
          <w:tblCellSpacing w:w="15" w:type="dxa"/>
        </w:trPr>
        <w:tc>
          <w:tcPr>
            <w:tcW w:w="0" w:type="auto"/>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1</w:t>
            </w:r>
          </w:p>
        </w:tc>
        <w:tc>
          <w:tcPr>
            <w:tcW w:w="3426" w:type="dxa"/>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Эскалаторлардағы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лайтбокстар</w:t>
            </w:r>
            <w:proofErr w:type="spellEnd"/>
          </w:p>
        </w:tc>
        <w:tc>
          <w:tcPr>
            <w:tcW w:w="2096"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101</w:t>
            </w:r>
            <w:r>
              <w:rPr>
                <w:rFonts w:ascii="Times New Roman" w:hAnsi="Times New Roman" w:cs="Times New Roman"/>
                <w:sz w:val="28"/>
                <w:szCs w:val="28"/>
              </w:rPr>
              <w:t>;</w:t>
            </w:r>
            <w:r w:rsidRPr="003D6EFC">
              <w:rPr>
                <w:rFonts w:ascii="Times New Roman" w:hAnsi="Times New Roman" w:cs="Times New Roman"/>
                <w:sz w:val="28"/>
                <w:szCs w:val="28"/>
              </w:rPr>
              <w:t>105</w:t>
            </w:r>
          </w:p>
        </w:tc>
        <w:tc>
          <w:tcPr>
            <w:tcW w:w="2926" w:type="dxa"/>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300 000 ₸</w:t>
            </w:r>
          </w:p>
        </w:tc>
      </w:tr>
      <w:tr w:rsidR="003D6EFC" w:rsidRPr="00DC4343" w:rsidTr="003D6EFC">
        <w:trPr>
          <w:tblCellSpacing w:w="15" w:type="dxa"/>
        </w:trPr>
        <w:tc>
          <w:tcPr>
            <w:tcW w:w="0" w:type="auto"/>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2</w:t>
            </w:r>
          </w:p>
        </w:tc>
        <w:tc>
          <w:tcPr>
            <w:tcW w:w="3426" w:type="dxa"/>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Эскалаторлардағы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лайтбокстар</w:t>
            </w:r>
            <w:proofErr w:type="spellEnd"/>
          </w:p>
        </w:tc>
        <w:tc>
          <w:tcPr>
            <w:tcW w:w="2096"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107</w:t>
            </w:r>
            <w:r>
              <w:rPr>
                <w:rFonts w:ascii="Times New Roman" w:hAnsi="Times New Roman" w:cs="Times New Roman"/>
                <w:sz w:val="28"/>
                <w:szCs w:val="28"/>
              </w:rPr>
              <w:t>;</w:t>
            </w:r>
            <w:r w:rsidRPr="003D6EFC">
              <w:rPr>
                <w:rFonts w:ascii="Times New Roman" w:hAnsi="Times New Roman" w:cs="Times New Roman"/>
                <w:sz w:val="28"/>
                <w:szCs w:val="28"/>
              </w:rPr>
              <w:t>102</w:t>
            </w:r>
          </w:p>
        </w:tc>
        <w:tc>
          <w:tcPr>
            <w:tcW w:w="2926" w:type="dxa"/>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300 000 ₸</w:t>
            </w:r>
          </w:p>
        </w:tc>
      </w:tr>
      <w:tr w:rsidR="003D6EFC" w:rsidRPr="00DC4343" w:rsidTr="003D6EFC">
        <w:trPr>
          <w:tblCellSpacing w:w="15" w:type="dxa"/>
        </w:trPr>
        <w:tc>
          <w:tcPr>
            <w:tcW w:w="0" w:type="auto"/>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w:t>
            </w:r>
          </w:p>
        </w:tc>
        <w:tc>
          <w:tcPr>
            <w:tcW w:w="3426" w:type="dxa"/>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Эскалаторлардағы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лайтбокстар</w:t>
            </w:r>
            <w:proofErr w:type="spellEnd"/>
          </w:p>
        </w:tc>
        <w:tc>
          <w:tcPr>
            <w:tcW w:w="2096"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111</w:t>
            </w:r>
            <w:r>
              <w:rPr>
                <w:rFonts w:ascii="Times New Roman" w:hAnsi="Times New Roman" w:cs="Times New Roman"/>
                <w:sz w:val="28"/>
                <w:szCs w:val="28"/>
              </w:rPr>
              <w:t>;</w:t>
            </w:r>
            <w:r w:rsidRPr="003D6EFC">
              <w:rPr>
                <w:rFonts w:ascii="Times New Roman" w:hAnsi="Times New Roman" w:cs="Times New Roman"/>
                <w:sz w:val="28"/>
                <w:szCs w:val="28"/>
              </w:rPr>
              <w:t>104</w:t>
            </w:r>
          </w:p>
        </w:tc>
        <w:tc>
          <w:tcPr>
            <w:tcW w:w="2926" w:type="dxa"/>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300 000 ₸</w:t>
            </w:r>
          </w:p>
        </w:tc>
      </w:tr>
      <w:tr w:rsidR="003D6EFC" w:rsidRPr="00DC4343" w:rsidTr="003D6EFC">
        <w:trPr>
          <w:tblCellSpacing w:w="15" w:type="dxa"/>
        </w:trPr>
        <w:tc>
          <w:tcPr>
            <w:tcW w:w="0" w:type="auto"/>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4</w:t>
            </w:r>
          </w:p>
        </w:tc>
        <w:tc>
          <w:tcPr>
            <w:tcW w:w="3426" w:type="dxa"/>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Эскалаторлардағы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лайтбокстар</w:t>
            </w:r>
            <w:proofErr w:type="spellEnd"/>
          </w:p>
        </w:tc>
        <w:tc>
          <w:tcPr>
            <w:tcW w:w="2096"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112</w:t>
            </w:r>
            <w:r>
              <w:rPr>
                <w:rFonts w:ascii="Times New Roman" w:hAnsi="Times New Roman" w:cs="Times New Roman"/>
                <w:sz w:val="28"/>
                <w:szCs w:val="28"/>
              </w:rPr>
              <w:t>;</w:t>
            </w:r>
            <w:r w:rsidRPr="003D6EFC">
              <w:rPr>
                <w:rFonts w:ascii="Times New Roman" w:hAnsi="Times New Roman" w:cs="Times New Roman"/>
                <w:sz w:val="28"/>
                <w:szCs w:val="28"/>
              </w:rPr>
              <w:t>117</w:t>
            </w:r>
          </w:p>
        </w:tc>
        <w:tc>
          <w:tcPr>
            <w:tcW w:w="2926" w:type="dxa"/>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300 000 ₸</w:t>
            </w:r>
          </w:p>
        </w:tc>
      </w:tr>
      <w:tr w:rsidR="003D6EFC" w:rsidRPr="00DC4343" w:rsidTr="003D6EFC">
        <w:trPr>
          <w:tblCellSpacing w:w="15" w:type="dxa"/>
        </w:trPr>
        <w:tc>
          <w:tcPr>
            <w:tcW w:w="0" w:type="auto"/>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5</w:t>
            </w:r>
          </w:p>
        </w:tc>
        <w:tc>
          <w:tcPr>
            <w:tcW w:w="3426" w:type="dxa"/>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Эскалаторлардағы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лайтбокстар</w:t>
            </w:r>
            <w:proofErr w:type="spellEnd"/>
          </w:p>
        </w:tc>
        <w:tc>
          <w:tcPr>
            <w:tcW w:w="2096"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113</w:t>
            </w:r>
            <w:r>
              <w:rPr>
                <w:rFonts w:ascii="Times New Roman" w:hAnsi="Times New Roman" w:cs="Times New Roman"/>
                <w:sz w:val="28"/>
                <w:szCs w:val="28"/>
              </w:rPr>
              <w:t>;</w:t>
            </w:r>
            <w:r w:rsidRPr="003D6EFC">
              <w:rPr>
                <w:rFonts w:ascii="Times New Roman" w:hAnsi="Times New Roman" w:cs="Times New Roman"/>
                <w:sz w:val="28"/>
                <w:szCs w:val="28"/>
              </w:rPr>
              <w:t>108</w:t>
            </w:r>
          </w:p>
        </w:tc>
        <w:tc>
          <w:tcPr>
            <w:tcW w:w="2926" w:type="dxa"/>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300 000 ₸</w:t>
            </w:r>
          </w:p>
        </w:tc>
      </w:tr>
      <w:tr w:rsidR="003D6EFC" w:rsidRPr="00DC4343" w:rsidTr="003D6EFC">
        <w:trPr>
          <w:tblCellSpacing w:w="15" w:type="dxa"/>
        </w:trPr>
        <w:tc>
          <w:tcPr>
            <w:tcW w:w="0" w:type="auto"/>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6</w:t>
            </w:r>
          </w:p>
        </w:tc>
        <w:tc>
          <w:tcPr>
            <w:tcW w:w="3426" w:type="dxa"/>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Эскалаторлардағы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лайтбокстар</w:t>
            </w:r>
            <w:proofErr w:type="spellEnd"/>
          </w:p>
        </w:tc>
        <w:tc>
          <w:tcPr>
            <w:tcW w:w="2096"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114</w:t>
            </w:r>
            <w:r>
              <w:rPr>
                <w:rFonts w:ascii="Times New Roman" w:hAnsi="Times New Roman" w:cs="Times New Roman"/>
                <w:sz w:val="28"/>
                <w:szCs w:val="28"/>
              </w:rPr>
              <w:t>;</w:t>
            </w:r>
            <w:r w:rsidRPr="003D6EFC">
              <w:rPr>
                <w:rFonts w:ascii="Times New Roman" w:hAnsi="Times New Roman" w:cs="Times New Roman"/>
                <w:sz w:val="28"/>
                <w:szCs w:val="28"/>
              </w:rPr>
              <w:t>106</w:t>
            </w:r>
          </w:p>
        </w:tc>
        <w:tc>
          <w:tcPr>
            <w:tcW w:w="2926" w:type="dxa"/>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300 000 ₸</w:t>
            </w:r>
          </w:p>
        </w:tc>
      </w:tr>
      <w:tr w:rsidR="003D6EFC" w:rsidRPr="00DC4343" w:rsidTr="003D6EFC">
        <w:trPr>
          <w:tblCellSpacing w:w="15" w:type="dxa"/>
        </w:trPr>
        <w:tc>
          <w:tcPr>
            <w:tcW w:w="0" w:type="auto"/>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7</w:t>
            </w:r>
          </w:p>
        </w:tc>
        <w:tc>
          <w:tcPr>
            <w:tcW w:w="3426" w:type="dxa"/>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Эскалаторлардағы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лайтбокстар</w:t>
            </w:r>
            <w:proofErr w:type="spellEnd"/>
          </w:p>
        </w:tc>
        <w:tc>
          <w:tcPr>
            <w:tcW w:w="2096"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115</w:t>
            </w:r>
            <w:r>
              <w:rPr>
                <w:rFonts w:ascii="Times New Roman" w:hAnsi="Times New Roman" w:cs="Times New Roman"/>
                <w:sz w:val="28"/>
                <w:szCs w:val="28"/>
              </w:rPr>
              <w:t>;</w:t>
            </w:r>
            <w:r w:rsidRPr="003D6EFC">
              <w:rPr>
                <w:rFonts w:ascii="Times New Roman" w:hAnsi="Times New Roman" w:cs="Times New Roman"/>
                <w:sz w:val="28"/>
                <w:szCs w:val="28"/>
              </w:rPr>
              <w:t>109</w:t>
            </w:r>
          </w:p>
        </w:tc>
        <w:tc>
          <w:tcPr>
            <w:tcW w:w="2926" w:type="dxa"/>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300 000 ₸</w:t>
            </w:r>
          </w:p>
        </w:tc>
      </w:tr>
      <w:tr w:rsidR="003D6EFC" w:rsidRPr="00DC4343" w:rsidTr="003D6EFC">
        <w:trPr>
          <w:tblCellSpacing w:w="15" w:type="dxa"/>
        </w:trPr>
        <w:tc>
          <w:tcPr>
            <w:tcW w:w="0" w:type="auto"/>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8</w:t>
            </w:r>
          </w:p>
        </w:tc>
        <w:tc>
          <w:tcPr>
            <w:tcW w:w="3426" w:type="dxa"/>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Эскалаторлардағы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лайтбокстар</w:t>
            </w:r>
            <w:proofErr w:type="spellEnd"/>
          </w:p>
        </w:tc>
        <w:tc>
          <w:tcPr>
            <w:tcW w:w="2096"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116</w:t>
            </w:r>
            <w:r>
              <w:rPr>
                <w:rFonts w:ascii="Times New Roman" w:hAnsi="Times New Roman" w:cs="Times New Roman"/>
                <w:sz w:val="28"/>
                <w:szCs w:val="28"/>
              </w:rPr>
              <w:t>;</w:t>
            </w:r>
            <w:r w:rsidRPr="003D6EFC">
              <w:rPr>
                <w:rFonts w:ascii="Times New Roman" w:hAnsi="Times New Roman" w:cs="Times New Roman"/>
                <w:sz w:val="28"/>
                <w:szCs w:val="28"/>
              </w:rPr>
              <w:t>110</w:t>
            </w:r>
          </w:p>
        </w:tc>
        <w:tc>
          <w:tcPr>
            <w:tcW w:w="2926" w:type="dxa"/>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300 000 ₸</w:t>
            </w:r>
          </w:p>
        </w:tc>
      </w:tr>
      <w:tr w:rsidR="003D6EFC" w:rsidRPr="00DC4343" w:rsidTr="003D6EFC">
        <w:trPr>
          <w:tblCellSpacing w:w="15" w:type="dxa"/>
        </w:trPr>
        <w:tc>
          <w:tcPr>
            <w:tcW w:w="0" w:type="auto"/>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9</w:t>
            </w:r>
          </w:p>
        </w:tc>
        <w:tc>
          <w:tcPr>
            <w:tcW w:w="3426" w:type="dxa"/>
            <w:vAlign w:val="center"/>
            <w:hideMark/>
          </w:tcPr>
          <w:p w:rsidR="003D6EFC" w:rsidRPr="00DC4343" w:rsidRDefault="003D6EFC" w:rsidP="003D6EFC">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Эскалаторлардағы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лайтбокстар</w:t>
            </w:r>
            <w:proofErr w:type="spellEnd"/>
          </w:p>
        </w:tc>
        <w:tc>
          <w:tcPr>
            <w:tcW w:w="2096" w:type="dxa"/>
            <w:vAlign w:val="center"/>
            <w:hideMark/>
          </w:tcPr>
          <w:p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 w:val="28"/>
                <w:szCs w:val="28"/>
              </w:rPr>
              <w:t>118</w:t>
            </w:r>
            <w:r>
              <w:rPr>
                <w:rFonts w:ascii="Times New Roman" w:hAnsi="Times New Roman" w:cs="Times New Roman"/>
                <w:sz w:val="28"/>
                <w:szCs w:val="28"/>
              </w:rPr>
              <w:t>;</w:t>
            </w:r>
            <w:r w:rsidRPr="003D6EFC">
              <w:rPr>
                <w:rFonts w:ascii="Times New Roman" w:hAnsi="Times New Roman" w:cs="Times New Roman"/>
                <w:sz w:val="28"/>
                <w:szCs w:val="28"/>
              </w:rPr>
              <w:t>103</w:t>
            </w:r>
          </w:p>
        </w:tc>
        <w:tc>
          <w:tcPr>
            <w:tcW w:w="2926" w:type="dxa"/>
            <w:vAlign w:val="center"/>
            <w:hideMark/>
          </w:tcPr>
          <w:p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300 000 ₸</w:t>
            </w:r>
          </w:p>
        </w:tc>
      </w:tr>
    </w:tbl>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lastRenderedPageBreak/>
        <w:t>Қатысушының баға ұсынысы тиісті лоттың белгіленген бастапқы бағасынан төмен болмауға тиіс.</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 баға ұсынысында ай сайынғы жалдау ақысының мөлшерін көрсетеді.</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ҚҚС-ты есепке алу тәртібі Қазақстан Республикасының салық заңнамасына және шарт талаптарына сәйкес айқындалады.</w:t>
      </w:r>
    </w:p>
    <w:p w:rsid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Шарт жасалған кезде ай сайынғы жалдау ақысының мөлшері конкурс жеңімпазының баға ұсынысы негізінде айқындалады.</w:t>
      </w:r>
    </w:p>
    <w:p w:rsidR="003A4C26" w:rsidRPr="00DC4343" w:rsidRDefault="003A4C26" w:rsidP="00691489">
      <w:pPr>
        <w:spacing w:after="0" w:line="240" w:lineRule="auto"/>
        <w:ind w:firstLine="851"/>
        <w:jc w:val="both"/>
        <w:rPr>
          <w:rFonts w:ascii="Times New Roman" w:eastAsia="Times New Roman" w:hAnsi="Times New Roman" w:cs="Times New Roman"/>
          <w:sz w:val="28"/>
          <w:szCs w:val="28"/>
          <w:lang w:eastAsia="ru-RU"/>
        </w:rPr>
      </w:pPr>
    </w:p>
    <w:p w:rsidR="00DC4343" w:rsidRPr="003A4C26" w:rsidRDefault="00DC4343" w:rsidP="00691489">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3A4C26">
        <w:rPr>
          <w:rFonts w:ascii="Times New Roman" w:eastAsia="Times New Roman" w:hAnsi="Times New Roman" w:cs="Times New Roman"/>
          <w:b/>
          <w:bCs/>
          <w:kern w:val="36"/>
          <w:sz w:val="28"/>
          <w:szCs w:val="28"/>
          <w:lang w:eastAsia="ru-RU"/>
        </w:rPr>
        <w:t>9. Жалдау ақысын төлеу кезеңділігі мен тәртібі</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ақысын Жалға алушы ай сайын 100% алдын ала төлем тәртібімен төлейді.</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Төлем төлем шоты алынған күннен бастап 5 (бес) жұмыс күні ішінде жүргізіледі.</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ақысын алғашқы есептеуді Жалға беруші шарт жасалған күннен бастап 5 (бес) жұмыс күні ішінде жүзеге асырады.</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Жарнамалық материалдарды дайындауға, жеткізуге, монтаждауға, ауыстыруға, қызмет көрсетуге және бөлшектеуге арналған шығыстар жалдау ақысының мөлшеріне кірмейді және конкурс жеңімпазының өз қаражаты есебінен жүзеге асырылады.</w:t>
      </w:r>
    </w:p>
    <w:p w:rsidR="003A4C26" w:rsidRDefault="003A4C26" w:rsidP="00691489">
      <w:pPr>
        <w:spacing w:after="0" w:line="240" w:lineRule="auto"/>
        <w:ind w:firstLine="851"/>
        <w:jc w:val="both"/>
        <w:outlineLvl w:val="0"/>
        <w:rPr>
          <w:rFonts w:ascii="Times New Roman" w:eastAsia="Times New Roman" w:hAnsi="Times New Roman" w:cs="Times New Roman"/>
          <w:bCs/>
          <w:kern w:val="36"/>
          <w:sz w:val="28"/>
          <w:szCs w:val="28"/>
          <w:lang w:eastAsia="ru-RU"/>
        </w:rPr>
      </w:pPr>
    </w:p>
    <w:p w:rsidR="00DC4343" w:rsidRPr="003A4C26" w:rsidRDefault="00DC4343" w:rsidP="00691489">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3A4C26">
        <w:rPr>
          <w:rFonts w:ascii="Times New Roman" w:eastAsia="Times New Roman" w:hAnsi="Times New Roman" w:cs="Times New Roman"/>
          <w:b/>
          <w:bCs/>
          <w:kern w:val="36"/>
          <w:sz w:val="28"/>
          <w:szCs w:val="28"/>
          <w:lang w:eastAsia="ru-RU"/>
        </w:rPr>
        <w:t>10. Конкурсқа қатысушыға қойылатын талаптар</w:t>
      </w:r>
    </w:p>
    <w:p w:rsidR="00DC4343" w:rsidRPr="003A4C26" w:rsidRDefault="00DC4343" w:rsidP="00691489">
      <w:pPr>
        <w:spacing w:after="0" w:line="240" w:lineRule="auto"/>
        <w:ind w:firstLine="851"/>
        <w:jc w:val="both"/>
        <w:outlineLvl w:val="1"/>
        <w:rPr>
          <w:rFonts w:ascii="Times New Roman" w:eastAsia="Times New Roman" w:hAnsi="Times New Roman" w:cs="Times New Roman"/>
          <w:b/>
          <w:bCs/>
          <w:sz w:val="28"/>
          <w:szCs w:val="28"/>
          <w:lang w:eastAsia="ru-RU"/>
        </w:rPr>
      </w:pPr>
      <w:r w:rsidRPr="003A4C26">
        <w:rPr>
          <w:rFonts w:ascii="Times New Roman" w:eastAsia="Times New Roman" w:hAnsi="Times New Roman" w:cs="Times New Roman"/>
          <w:b/>
          <w:bCs/>
          <w:sz w:val="28"/>
          <w:szCs w:val="28"/>
          <w:lang w:eastAsia="ru-RU"/>
        </w:rPr>
        <w:t>10.1. Жалпы талаптар</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w:t>
      </w:r>
    </w:p>
    <w:p w:rsidR="00DC4343" w:rsidRPr="003A4C26" w:rsidRDefault="00672889" w:rsidP="006728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құқық қабілеттілігіне ие болуға және мемлекеттік тіркеуді, сондай-ақ басшының немесе өкілдің өкілеттігін растайтын құжаттарды ұсынуға тиіс.</w:t>
      </w:r>
    </w:p>
    <w:p w:rsidR="00DC4343" w:rsidRPr="00DC4343" w:rsidRDefault="00DC4343" w:rsidP="006728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Заңды тұлға үшін мыналар ұсынылады:</w:t>
      </w:r>
    </w:p>
    <w:p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құрылтай құжаттарының көшірмелері;</w:t>
      </w:r>
    </w:p>
    <w:p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заңды тұлғаны мемлекеттік тіркеу туралы құжат;</w:t>
      </w:r>
    </w:p>
    <w:p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бірінші басшыны тағайындау туралы құжаттар;</w:t>
      </w:r>
    </w:p>
    <w:p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ҚҚС </w:t>
      </w:r>
      <w:proofErr w:type="spellStart"/>
      <w:r w:rsidRPr="00DC4343">
        <w:rPr>
          <w:rFonts w:ascii="Times New Roman" w:eastAsia="Times New Roman" w:hAnsi="Times New Roman" w:cs="Times New Roman"/>
          <w:sz w:val="28"/>
          <w:szCs w:val="28"/>
          <w:lang w:eastAsia="ru-RU"/>
        </w:rPr>
        <w:t>бойынша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тіркеу</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есебіне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қою</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туралы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құжат</w:t>
      </w:r>
      <w:proofErr w:type="spellEnd"/>
      <w:r w:rsidRPr="00DC4343">
        <w:rPr>
          <w:rFonts w:ascii="Times New Roman" w:eastAsia="Times New Roman" w:hAnsi="Times New Roman" w:cs="Times New Roman"/>
          <w:sz w:val="28"/>
          <w:szCs w:val="28"/>
          <w:lang w:eastAsia="ru-RU"/>
        </w:rPr>
        <w:t>;</w:t>
      </w:r>
    </w:p>
    <w:p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сенімхат – өтінімге өкіл қол қойған жағдайда.</w:t>
      </w:r>
    </w:p>
    <w:p w:rsidR="00DC4343" w:rsidRPr="00DC4343" w:rsidRDefault="00DC4343" w:rsidP="006728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Мемлекеттік тіркелген күннен бастап кемінде 1 (бір) жыл қызметті жүзеге асыруға тиіс.</w:t>
      </w:r>
    </w:p>
    <w:p w:rsidR="00DC4343" w:rsidRPr="00DC4343" w:rsidRDefault="00DC4343" w:rsidP="006728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Салықтық немесе өзге де берешегі болмауға тиіс.</w:t>
      </w:r>
    </w:p>
    <w:p w:rsidR="00DC4343" w:rsidRPr="00DC4343" w:rsidRDefault="00DC4343" w:rsidP="006728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Қатысушы конкурстық өтінім берілетін күнге дейін 3 (үш) жұмыс күнінен ерте емес қалыптастырылған салық берешегінің жоқтығын растайтын құжатты ұсынады.</w:t>
      </w:r>
    </w:p>
    <w:p w:rsidR="00DC4343" w:rsidRPr="00DC4343" w:rsidRDefault="00DC4343" w:rsidP="006728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Банкроттық немесе таратылу процесінде болмауға, мүлкіне тыйым салынбауға, сондай-ақ оның қаржы-шаруашылық қызметі тоқтатыла тұрмауға тиіс.</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Осы талапты растау үшін кепілдік хат ұсынылады.</w:t>
      </w:r>
    </w:p>
    <w:p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Борышкерлердің бірыңғай тізілімінде болмауға тиіс.</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Көрсетілген талапқа сәйкестікті конкурстық комиссия тексереді.</w:t>
      </w:r>
    </w:p>
    <w:p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lastRenderedPageBreak/>
        <w:t>Өтінім берілетін әрбір лот бойынша ай сайынғы жалдау ақысының мөлшері көрсетілген баға ұсынысын ұсынуға тиіс.</w:t>
      </w:r>
    </w:p>
    <w:p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Өз тауарларының, жұмыстарының, көрсетілетін қызметтерінің, фирмалық атауының, тауар белгісінің, брендінің немесе өз қызметі туралы өзге де ақпараттың жарнамасын орналастырған жағдайда тиісті объектілерді пайдалануға заңды негіздердің бар екенін растауға тиіс.</w:t>
      </w:r>
    </w:p>
    <w:p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Үшінші тұлғаның тауарларының, жұмыстарының, көрсетілетін қызметтерінің, фирмалық атауының, тауар белгісінің, брендінің немесе өзге де ақпаратының жарнамасын орналастырған жағдайда тиісті жарнама берушінің жарнаманы конкурсқа қатысушы арқылы орналастыруға келісімін растайтын растау хатын не өзге құжатты ұсынуға тиіс.</w:t>
      </w:r>
    </w:p>
    <w:p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Шарттың қолданылу кезеңінде жарнама беруші өзгерген жағдайда жаңа жарнама берушінің жарнамасын орналастыру басталғанға дейін Жалға берушіге тиісті тұлғаның жарнаманы орналастыруға келісімін растайтын жаңа растау хатын не өзге құжатты ұсынуға тиіс.</w:t>
      </w:r>
    </w:p>
    <w:p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Ұсынылған мәліметтер мен құжаттардың дұрыстығы, сондай-ақ мыналарды пайдалану құқықтарының болуы үшін жауапты болуға тиіс:</w:t>
      </w:r>
    </w:p>
    <w:p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жарнамалық материалдардың;</w:t>
      </w:r>
    </w:p>
    <w:p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тауар белгілерінің;</w:t>
      </w:r>
    </w:p>
    <w:p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фирмалық атаулардың;</w:t>
      </w:r>
    </w:p>
    <w:p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кескіндердің;</w:t>
      </w:r>
    </w:p>
    <w:p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фотосуреттердің;</w:t>
      </w:r>
    </w:p>
    <w:p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авторлық және сабақтас құқықтар объектілерінің;</w:t>
      </w:r>
    </w:p>
    <w:p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зияткерлік меншіктің өзге де объектілерінің.</w:t>
      </w:r>
    </w:p>
    <w:p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Қазақстан Республикасының резиденті емес қатысушы өзінің тіркелген елінің заңнамасына сәйкес осы конкурстық құжаттамада Қазақстан Республикасының резиденттері үшін көзделген құжаттарға ұқсас құжаттарды ұсынады.</w:t>
      </w:r>
    </w:p>
    <w:p w:rsidR="00DC4343" w:rsidRPr="003A4C26" w:rsidRDefault="00DC4343" w:rsidP="00691489">
      <w:pPr>
        <w:spacing w:after="0" w:line="240" w:lineRule="auto"/>
        <w:ind w:firstLine="851"/>
        <w:jc w:val="both"/>
        <w:outlineLvl w:val="0"/>
        <w:rPr>
          <w:rFonts w:ascii="Times New Roman" w:eastAsia="Times New Roman" w:hAnsi="Times New Roman" w:cs="Times New Roman"/>
          <w:b/>
          <w:bCs/>
          <w:kern w:val="36"/>
          <w:sz w:val="28"/>
          <w:szCs w:val="28"/>
          <w:lang w:eastAsia="ru-RU"/>
        </w:rPr>
      </w:pPr>
      <w:r w:rsidRPr="003A4C26">
        <w:rPr>
          <w:rFonts w:ascii="Times New Roman" w:eastAsia="Times New Roman" w:hAnsi="Times New Roman" w:cs="Times New Roman"/>
          <w:b/>
          <w:bCs/>
          <w:kern w:val="36"/>
          <w:sz w:val="28"/>
          <w:szCs w:val="28"/>
          <w:lang w:eastAsia="ru-RU"/>
        </w:rPr>
        <w:t>10.2. Материалдарды монтаждауды көздейтін жарнама алаңдарына қойылатын арнайы талаптар</w:t>
      </w:r>
    </w:p>
    <w:p w:rsidR="00DC4343" w:rsidRPr="003A4C26"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3A4C26">
        <w:rPr>
          <w:rFonts w:ascii="Times New Roman" w:eastAsia="Times New Roman" w:hAnsi="Times New Roman" w:cs="Times New Roman"/>
          <w:sz w:val="28"/>
          <w:szCs w:val="28"/>
          <w:lang w:eastAsia="ru-RU"/>
        </w:rPr>
        <w:t xml:space="preserve">Жарнамалық материалдарды монтаждауды, бөлшектеуді және ауыстыруды конкурс жеңімпазы қауіпсіздік техникасы талаптарын сақтай отырып және «City Transportation </w:t>
      </w:r>
      <w:proofErr w:type="spellStart"/>
      <w:r w:rsidRPr="003A4C26">
        <w:rPr>
          <w:rFonts w:ascii="Times New Roman" w:eastAsia="Times New Roman" w:hAnsi="Times New Roman" w:cs="Times New Roman"/>
          <w:sz w:val="28"/>
          <w:szCs w:val="28"/>
          <w:lang w:eastAsia="ru-RU"/>
        </w:rPr>
        <w:t>Systems</w:t>
      </w:r>
      <w:proofErr w:type="spellEnd"/>
      <w:r w:rsidRPr="003A4C26">
        <w:rPr>
          <w:rFonts w:ascii="Times New Roman" w:eastAsia="Times New Roman" w:hAnsi="Times New Roman" w:cs="Times New Roman"/>
          <w:sz w:val="28"/>
          <w:szCs w:val="28"/>
          <w:lang w:eastAsia="ru-RU"/>
        </w:rPr>
        <w:t xml:space="preserve">» ЖШС </w:t>
      </w:r>
      <w:proofErr w:type="spellStart"/>
      <w:r w:rsidRPr="003A4C26">
        <w:rPr>
          <w:rFonts w:ascii="Times New Roman" w:eastAsia="Times New Roman" w:hAnsi="Times New Roman" w:cs="Times New Roman"/>
          <w:sz w:val="28"/>
          <w:szCs w:val="28"/>
          <w:lang w:eastAsia="ru-RU"/>
        </w:rPr>
        <w:t>мүлкіне</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зақым</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келтірмей</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өз</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қаражаты</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есебінен</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жүзеге</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асырады</w:t>
      </w:r>
      <w:proofErr w:type="spellEnd"/>
      <w:r w:rsidRPr="003A4C26">
        <w:rPr>
          <w:rFonts w:ascii="Times New Roman" w:eastAsia="Times New Roman" w:hAnsi="Times New Roman" w:cs="Times New Roman"/>
          <w:sz w:val="28"/>
          <w:szCs w:val="28"/>
          <w:lang w:eastAsia="ru-RU"/>
        </w:rPr>
        <w:t>.</w:t>
      </w:r>
    </w:p>
    <w:p w:rsidR="00DC4343" w:rsidRPr="003A4C26"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3A4C26">
        <w:rPr>
          <w:rFonts w:ascii="Times New Roman" w:eastAsia="Times New Roman" w:hAnsi="Times New Roman" w:cs="Times New Roman"/>
          <w:sz w:val="28"/>
          <w:szCs w:val="28"/>
          <w:lang w:eastAsia="ru-RU"/>
        </w:rPr>
        <w:t>Жарнамалық материалдарды монтаждауды жарнамалық материалдарды дайындау және монтаждау саласында кемінде 3 (үш) жыл жұмыс тәжірибесі бар ұйым жүзеге асыруға тиіс.</w:t>
      </w:r>
    </w:p>
    <w:p w:rsidR="00DC4343" w:rsidRPr="003A4C26"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3A4C26">
        <w:rPr>
          <w:rFonts w:ascii="Times New Roman" w:eastAsia="Times New Roman" w:hAnsi="Times New Roman" w:cs="Times New Roman"/>
          <w:sz w:val="28"/>
          <w:szCs w:val="28"/>
          <w:lang w:eastAsia="ru-RU"/>
        </w:rPr>
        <w:t>Монтаждау жұмыстары басталғанға дейін конкурс жеңімпазы Жалға берушіге осы кіші бөлімнің 2) тармағының талаптарына сәйкестігін растайтын құжаттарды ұсынады.</w:t>
      </w:r>
    </w:p>
    <w:p w:rsidR="00DC4343" w:rsidRPr="003A4C26"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3A4C26">
        <w:rPr>
          <w:rFonts w:ascii="Times New Roman" w:eastAsia="Times New Roman" w:hAnsi="Times New Roman" w:cs="Times New Roman"/>
          <w:sz w:val="28"/>
          <w:szCs w:val="28"/>
          <w:lang w:eastAsia="ru-RU"/>
        </w:rPr>
        <w:t>Монтаж сапалы, мынадай ақауларсыз орындалуға тиіс:</w:t>
      </w:r>
    </w:p>
    <w:p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қатпарлардың;</w:t>
      </w:r>
    </w:p>
    <w:p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көпіршіктердің;</w:t>
      </w:r>
    </w:p>
    <w:p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қабыршақтанудың;</w:t>
      </w:r>
    </w:p>
    <w:p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тегіссіздіктердің;</w:t>
      </w:r>
    </w:p>
    <w:p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lastRenderedPageBreak/>
        <w:t>қисаюлардың;</w:t>
      </w:r>
    </w:p>
    <w:p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үлдірдің зақымдануының;</w:t>
      </w:r>
    </w:p>
    <w:p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ластанудың;</w:t>
      </w:r>
    </w:p>
    <w:p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алаңының сыртқы көрінісін нашарлататын өзге де ақаулардың.</w:t>
      </w:r>
    </w:p>
    <w:p w:rsidR="00DC4343" w:rsidRPr="00DC4343"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Монтаж аяқталғаннан кейін «City </w:t>
      </w:r>
      <w:proofErr w:type="spellStart"/>
      <w:r w:rsidRPr="00DC4343">
        <w:rPr>
          <w:rFonts w:ascii="Times New Roman" w:eastAsia="Times New Roman" w:hAnsi="Times New Roman" w:cs="Times New Roman"/>
          <w:sz w:val="28"/>
          <w:szCs w:val="28"/>
          <w:lang w:eastAsia="ru-RU"/>
        </w:rPr>
        <w:t>Transportation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Systems</w:t>
      </w:r>
      <w:proofErr w:type="spellEnd"/>
      <w:r w:rsidRPr="00DC4343">
        <w:rPr>
          <w:rFonts w:ascii="Times New Roman" w:eastAsia="Times New Roman" w:hAnsi="Times New Roman" w:cs="Times New Roman"/>
          <w:sz w:val="28"/>
          <w:szCs w:val="28"/>
          <w:lang w:eastAsia="ru-RU"/>
        </w:rPr>
        <w:t xml:space="preserve">» ЖШС </w:t>
      </w:r>
      <w:proofErr w:type="spellStart"/>
      <w:r w:rsidRPr="00DC4343">
        <w:rPr>
          <w:rFonts w:ascii="Times New Roman" w:eastAsia="Times New Roman" w:hAnsi="Times New Roman" w:cs="Times New Roman"/>
          <w:sz w:val="28"/>
          <w:szCs w:val="28"/>
          <w:lang w:eastAsia="ru-RU"/>
        </w:rPr>
        <w:t>өкілдері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орындалған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жұмыстардың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сапасын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қарап-тексеруге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құқылы</w:t>
      </w:r>
      <w:proofErr w:type="spellEnd"/>
      <w:r w:rsidRPr="00DC4343">
        <w:rPr>
          <w:rFonts w:ascii="Times New Roman" w:eastAsia="Times New Roman" w:hAnsi="Times New Roman" w:cs="Times New Roman"/>
          <w:sz w:val="28"/>
          <w:szCs w:val="28"/>
          <w:lang w:eastAsia="ru-RU"/>
        </w:rPr>
        <w:t>.</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Кемшіліктер анықталған жағдайда анықталған ақаулар көрсетіле отырып акт жасалады.</w:t>
      </w:r>
    </w:p>
    <w:p w:rsidR="00DC4343" w:rsidRPr="00DC4343"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жеңімпазы тиісті актіні немесе хабарламаны алған сәттен бастап 24 (жиырма төрт) сағат ішінде анықталған кемшіліктерді жоюға міндетті.</w:t>
      </w:r>
    </w:p>
    <w:p w:rsidR="00DC4343" w:rsidRPr="00DC4343"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Анықталған кемшіліктер жойылғанға дейін жұмыстар тиісінше орындалмаған болып есептеледі.</w:t>
      </w:r>
    </w:p>
    <w:p w:rsidR="00DC4343" w:rsidRPr="00691489" w:rsidRDefault="00DC4343" w:rsidP="00691489">
      <w:pPr>
        <w:spacing w:after="0" w:line="240" w:lineRule="auto"/>
        <w:ind w:firstLine="851"/>
        <w:jc w:val="both"/>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t>10.3. Жарнамалық материалдарды орналастыруға қойылатын жалпы талаптар</w:t>
      </w:r>
    </w:p>
    <w:p w:rsid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Жарнаманы орналастыру басталғанға дейін конкурс жеңімпазы Жалға берушіге келісу үшін жарнамалық макетті ұсынуға міндетті.</w:t>
      </w:r>
    </w:p>
    <w:p w:rsidR="00B057C3" w:rsidRPr="00DC4343" w:rsidRDefault="00B057C3" w:rsidP="009E709E">
      <w:pPr>
        <w:pStyle w:val="a6"/>
        <w:numPr>
          <w:ilvl w:val="0"/>
          <w:numId w:val="21"/>
        </w:numPr>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Жарнамалық</w:t>
      </w:r>
      <w:proofErr w:type="spellEnd"/>
      <w:r>
        <w:rPr>
          <w:rFonts w:ascii="Times New Roman" w:eastAsia="Times New Roman" w:hAnsi="Times New Roman" w:cs="Times New Roman"/>
          <w:sz w:val="28"/>
          <w:szCs w:val="28"/>
          <w:lang w:eastAsia="ru-RU"/>
        </w:rPr>
        <w:t xml:space="preserve"> макет </w:t>
      </w:r>
      <w:r w:rsidR="009E709E">
        <w:rPr>
          <w:rFonts w:ascii="Times New Roman" w:eastAsia="Times New Roman" w:hAnsi="Times New Roman" w:cs="Times New Roman"/>
          <w:sz w:val="28"/>
          <w:szCs w:val="28"/>
          <w:lang w:eastAsia="ru-RU"/>
        </w:rPr>
        <w:t>«</w:t>
      </w:r>
      <w:r w:rsidR="009E709E" w:rsidRPr="009E709E">
        <w:rPr>
          <w:rFonts w:ascii="Times New Roman" w:eastAsia="Times New Roman" w:hAnsi="Times New Roman" w:cs="Times New Roman"/>
          <w:sz w:val="28"/>
          <w:szCs w:val="28"/>
          <w:lang w:eastAsia="ru-RU"/>
        </w:rPr>
        <w:t xml:space="preserve">Астана </w:t>
      </w:r>
      <w:proofErr w:type="spellStart"/>
      <w:r w:rsidR="009E709E" w:rsidRPr="009E709E">
        <w:rPr>
          <w:rFonts w:ascii="Times New Roman" w:eastAsia="Times New Roman" w:hAnsi="Times New Roman" w:cs="Times New Roman"/>
          <w:sz w:val="28"/>
          <w:szCs w:val="28"/>
          <w:lang w:eastAsia="ru-RU"/>
        </w:rPr>
        <w:t>қаласының</w:t>
      </w:r>
      <w:proofErr w:type="spellEnd"/>
      <w:r w:rsidR="009E709E" w:rsidRPr="009E709E">
        <w:rPr>
          <w:rFonts w:ascii="Times New Roman" w:eastAsia="Times New Roman" w:hAnsi="Times New Roman" w:cs="Times New Roman"/>
          <w:sz w:val="28"/>
          <w:szCs w:val="28"/>
          <w:lang w:eastAsia="ru-RU"/>
        </w:rPr>
        <w:t xml:space="preserve"> </w:t>
      </w:r>
      <w:proofErr w:type="spellStart"/>
      <w:r w:rsidR="009E709E" w:rsidRPr="009E709E">
        <w:rPr>
          <w:rFonts w:ascii="Times New Roman" w:eastAsia="Times New Roman" w:hAnsi="Times New Roman" w:cs="Times New Roman"/>
          <w:sz w:val="28"/>
          <w:szCs w:val="28"/>
          <w:lang w:eastAsia="ru-RU"/>
        </w:rPr>
        <w:t>Тілдерді</w:t>
      </w:r>
      <w:proofErr w:type="spellEnd"/>
      <w:r w:rsidR="009E709E" w:rsidRPr="009E709E">
        <w:rPr>
          <w:rFonts w:ascii="Times New Roman" w:eastAsia="Times New Roman" w:hAnsi="Times New Roman" w:cs="Times New Roman"/>
          <w:sz w:val="28"/>
          <w:szCs w:val="28"/>
          <w:lang w:eastAsia="ru-RU"/>
        </w:rPr>
        <w:t xml:space="preserve"> </w:t>
      </w:r>
      <w:proofErr w:type="spellStart"/>
      <w:r w:rsidR="009E709E" w:rsidRPr="009E709E">
        <w:rPr>
          <w:rFonts w:ascii="Times New Roman" w:eastAsia="Times New Roman" w:hAnsi="Times New Roman" w:cs="Times New Roman"/>
          <w:sz w:val="28"/>
          <w:szCs w:val="28"/>
          <w:lang w:eastAsia="ru-RU"/>
        </w:rPr>
        <w:t>дамыту</w:t>
      </w:r>
      <w:proofErr w:type="spellEnd"/>
      <w:r w:rsidR="009E709E" w:rsidRPr="009E709E">
        <w:rPr>
          <w:rFonts w:ascii="Times New Roman" w:eastAsia="Times New Roman" w:hAnsi="Times New Roman" w:cs="Times New Roman"/>
          <w:sz w:val="28"/>
          <w:szCs w:val="28"/>
          <w:lang w:eastAsia="ru-RU"/>
        </w:rPr>
        <w:t xml:space="preserve"> </w:t>
      </w:r>
      <w:proofErr w:type="spellStart"/>
      <w:r w:rsidR="009E709E" w:rsidRPr="009E709E">
        <w:rPr>
          <w:rFonts w:ascii="Times New Roman" w:eastAsia="Times New Roman" w:hAnsi="Times New Roman" w:cs="Times New Roman"/>
          <w:sz w:val="28"/>
          <w:szCs w:val="28"/>
          <w:lang w:eastAsia="ru-RU"/>
        </w:rPr>
        <w:t>және</w:t>
      </w:r>
      <w:proofErr w:type="spellEnd"/>
      <w:r w:rsidR="009E709E" w:rsidRPr="009E709E">
        <w:rPr>
          <w:rFonts w:ascii="Times New Roman" w:eastAsia="Times New Roman" w:hAnsi="Times New Roman" w:cs="Times New Roman"/>
          <w:sz w:val="28"/>
          <w:szCs w:val="28"/>
          <w:lang w:eastAsia="ru-RU"/>
        </w:rPr>
        <w:t xml:space="preserve"> архив </w:t>
      </w:r>
      <w:proofErr w:type="spellStart"/>
      <w:r w:rsidR="009E709E" w:rsidRPr="009E709E">
        <w:rPr>
          <w:rFonts w:ascii="Times New Roman" w:eastAsia="Times New Roman" w:hAnsi="Times New Roman" w:cs="Times New Roman"/>
          <w:sz w:val="28"/>
          <w:szCs w:val="28"/>
          <w:lang w:eastAsia="ru-RU"/>
        </w:rPr>
        <w:t>ісі</w:t>
      </w:r>
      <w:proofErr w:type="spellEnd"/>
      <w:r w:rsidR="009E709E" w:rsidRPr="009E709E">
        <w:rPr>
          <w:rFonts w:ascii="Times New Roman" w:eastAsia="Times New Roman" w:hAnsi="Times New Roman" w:cs="Times New Roman"/>
          <w:sz w:val="28"/>
          <w:szCs w:val="28"/>
          <w:lang w:eastAsia="ru-RU"/>
        </w:rPr>
        <w:t xml:space="preserve"> </w:t>
      </w:r>
      <w:proofErr w:type="spellStart"/>
      <w:r w:rsidR="009E709E" w:rsidRPr="009E709E">
        <w:rPr>
          <w:rFonts w:ascii="Times New Roman" w:eastAsia="Times New Roman" w:hAnsi="Times New Roman" w:cs="Times New Roman"/>
          <w:sz w:val="28"/>
          <w:szCs w:val="28"/>
          <w:lang w:eastAsia="ru-RU"/>
        </w:rPr>
        <w:t>басқармасы</w:t>
      </w:r>
      <w:proofErr w:type="spellEnd"/>
      <w:r w:rsidR="009E709E">
        <w:rPr>
          <w:rFonts w:ascii="Times New Roman" w:eastAsia="Times New Roman" w:hAnsi="Times New Roman" w:cs="Times New Roman"/>
          <w:sz w:val="28"/>
          <w:szCs w:val="28"/>
          <w:lang w:eastAsia="ru-RU"/>
        </w:rPr>
        <w:t>» ММ-мен тексеріледі.</w:t>
      </w:r>
      <w:bookmarkStart w:id="0" w:name="_GoBack"/>
      <w:bookmarkEnd w:id="0"/>
    </w:p>
    <w:p w:rsidR="00DC4343" w:rsidRP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Жарнамалық материалдарды орналастыруға макет Жалға берушімен келісілгеннен кейін ғана жол беріледі.</w:t>
      </w:r>
    </w:p>
    <w:p w:rsidR="00DC4343" w:rsidRP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Макеттің Жалға берушімен келісілуі конкурс жеңімпазын жарнаманың Қазақстан Республикасының заңнамасына сәйкестігі үшін жауапкершіліктен босатпайды.</w:t>
      </w:r>
    </w:p>
    <w:p w:rsidR="00DC4343" w:rsidRP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Жарнамалық материалдар:</w:t>
      </w:r>
    </w:p>
    <w:p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жолаушылардың қозғалысына кедергі келтірмеуге;</w:t>
      </w:r>
    </w:p>
    <w:p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эвакуациялық шығу жолдарына қолжетімділікті шектемеуге;</w:t>
      </w:r>
    </w:p>
    <w:p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навигациялық</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және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ақпараттық</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көрсеткіштерін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жаппауға</w:t>
      </w:r>
      <w:proofErr w:type="spellEnd"/>
      <w:r w:rsidRPr="00DC4343">
        <w:rPr>
          <w:rFonts w:ascii="Times New Roman" w:eastAsia="Times New Roman" w:hAnsi="Times New Roman" w:cs="Times New Roman"/>
          <w:sz w:val="28"/>
          <w:szCs w:val="28"/>
          <w:lang w:eastAsia="ru-RU"/>
        </w:rPr>
        <w:t>;</w:t>
      </w:r>
    </w:p>
    <w:p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өрт қауіпсіздігі құралдарын жаппауға;</w:t>
      </w:r>
    </w:p>
    <w:p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техникалық және инженерлік жабдыққа қолжетімділікке кедергі келтірмеуге;</w:t>
      </w:r>
    </w:p>
    <w:p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объектілерінің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әрлеу</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материалдары</w:t>
      </w:r>
      <w:proofErr w:type="spellEnd"/>
      <w:r w:rsidRPr="00DC4343">
        <w:rPr>
          <w:rFonts w:ascii="Times New Roman" w:eastAsia="Times New Roman" w:hAnsi="Times New Roman" w:cs="Times New Roman"/>
          <w:sz w:val="28"/>
          <w:szCs w:val="28"/>
          <w:lang w:eastAsia="ru-RU"/>
        </w:rPr>
        <w:t xml:space="preserve"> мен </w:t>
      </w:r>
      <w:proofErr w:type="spellStart"/>
      <w:r w:rsidRPr="00DC4343">
        <w:rPr>
          <w:rFonts w:ascii="Times New Roman" w:eastAsia="Times New Roman" w:hAnsi="Times New Roman" w:cs="Times New Roman"/>
          <w:sz w:val="28"/>
          <w:szCs w:val="28"/>
          <w:lang w:eastAsia="ru-RU"/>
        </w:rPr>
        <w:t>конструкцияларына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зақым</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келтірмеуге</w:t>
      </w:r>
      <w:proofErr w:type="spellEnd"/>
      <w:r w:rsidRPr="00DC4343">
        <w:rPr>
          <w:rFonts w:ascii="Times New Roman" w:eastAsia="Times New Roman" w:hAnsi="Times New Roman" w:cs="Times New Roman"/>
          <w:sz w:val="28"/>
          <w:szCs w:val="28"/>
          <w:lang w:eastAsia="ru-RU"/>
        </w:rPr>
        <w:t>;</w:t>
      </w:r>
    </w:p>
    <w:p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жолаушылардың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қауіпсіздігіне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немесе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пайдалануға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қауіп</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төндірмеуге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тиіс</w:t>
      </w:r>
      <w:proofErr w:type="spellEnd"/>
      <w:r w:rsidRPr="00DC4343">
        <w:rPr>
          <w:rFonts w:ascii="Times New Roman" w:eastAsia="Times New Roman" w:hAnsi="Times New Roman" w:cs="Times New Roman"/>
          <w:sz w:val="28"/>
          <w:szCs w:val="28"/>
          <w:lang w:eastAsia="ru-RU"/>
        </w:rPr>
        <w:t>.</w:t>
      </w:r>
    </w:p>
    <w:p w:rsidR="00DC4343" w:rsidRP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Жарнамалық материалдарды монтаждау және бөлшектеу Жалға берушімен алдын ала келісілген күн мен уақытта жүзеге асырылады.</w:t>
      </w:r>
    </w:p>
    <w:p w:rsid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мерзімі аяқталғаннан кейін конкурс жеңімпазы өз қаражаты есебінен жарнамалық материалдарды бөлшектеуге, жарнама алаңын тазалауға және қалыпты тозуды ескере отырып, оны бастапқы күйіне келтіруге міндетті.</w:t>
      </w:r>
    </w:p>
    <w:p w:rsidR="00691489" w:rsidRPr="00DC4343" w:rsidRDefault="00691489" w:rsidP="00691489">
      <w:pPr>
        <w:pStyle w:val="a6"/>
        <w:spacing w:after="0" w:line="240" w:lineRule="auto"/>
        <w:ind w:left="0" w:firstLine="851"/>
        <w:jc w:val="both"/>
        <w:rPr>
          <w:rFonts w:ascii="Times New Roman" w:eastAsia="Times New Roman" w:hAnsi="Times New Roman" w:cs="Times New Roman"/>
          <w:sz w:val="28"/>
          <w:szCs w:val="28"/>
          <w:lang w:eastAsia="ru-RU"/>
        </w:rPr>
      </w:pPr>
    </w:p>
    <w:p w:rsidR="00DC4343" w:rsidRPr="00691489" w:rsidRDefault="00DC4343" w:rsidP="00691489">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lastRenderedPageBreak/>
        <w:t>11. Жарнама алаңдарымен танысу тәртібі</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 өтінім бергенге дейін жарнама алаңдарын олардың орналасқан жері бойынша қарап-тексеруге және олармен танысуға құқылы.</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Қарап-тексеру конкурс өткізу туралы хабарландыру жарияланған сәттен бастап «City Transportation Systems» ЖШС уәкілетті өкілінің қатысуымен жұмыс күндері </w:t>
      </w:r>
      <w:proofErr w:type="spellStart"/>
      <w:r w:rsidRPr="00DC4343">
        <w:rPr>
          <w:rFonts w:ascii="Times New Roman" w:eastAsia="Times New Roman" w:hAnsi="Times New Roman" w:cs="Times New Roman"/>
          <w:sz w:val="28"/>
          <w:szCs w:val="28"/>
          <w:lang w:eastAsia="ru-RU"/>
        </w:rPr>
        <w:t>дүйсенбіден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жұмаға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дейін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сағат</w:t>
      </w:r>
      <w:proofErr w:type="spellEnd"/>
      <w:r w:rsidRPr="00DC4343">
        <w:rPr>
          <w:rFonts w:ascii="Times New Roman" w:eastAsia="Times New Roman" w:hAnsi="Times New Roman" w:cs="Times New Roman"/>
          <w:sz w:val="28"/>
          <w:szCs w:val="28"/>
          <w:lang w:eastAsia="ru-RU"/>
        </w:rPr>
        <w:t xml:space="preserve"> 09:00-ден 16:00-ге </w:t>
      </w:r>
      <w:proofErr w:type="spellStart"/>
      <w:r w:rsidRPr="00DC4343">
        <w:rPr>
          <w:rFonts w:ascii="Times New Roman" w:eastAsia="Times New Roman" w:hAnsi="Times New Roman" w:cs="Times New Roman"/>
          <w:sz w:val="28"/>
          <w:szCs w:val="28"/>
          <w:lang w:eastAsia="ru-RU"/>
        </w:rPr>
        <w:t>дейін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жүзеге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асырылады</w:t>
      </w:r>
      <w:proofErr w:type="spellEnd"/>
      <w:r w:rsidRPr="00DC4343">
        <w:rPr>
          <w:rFonts w:ascii="Times New Roman" w:eastAsia="Times New Roman" w:hAnsi="Times New Roman" w:cs="Times New Roman"/>
          <w:sz w:val="28"/>
          <w:szCs w:val="28"/>
          <w:lang w:eastAsia="ru-RU"/>
        </w:rPr>
        <w:t>.</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Қарап-тексеруді ұйымдастыру үшін қатысушы өтінімдерді қабылдау мерзімі аяқталғанға дейін кемінде 3 (үш) тәулік бұрын конкурстық комиссияның хатшысына жүгінуі қажет.</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Жарнама алаңдарын </w:t>
      </w:r>
      <w:proofErr w:type="spellStart"/>
      <w:r w:rsidRPr="00DC4343">
        <w:rPr>
          <w:rFonts w:ascii="Times New Roman" w:eastAsia="Times New Roman" w:hAnsi="Times New Roman" w:cs="Times New Roman"/>
          <w:sz w:val="28"/>
          <w:szCs w:val="28"/>
          <w:lang w:eastAsia="ru-RU"/>
        </w:rPr>
        <w:t>қарап-тексеру</w:t>
      </w:r>
      <w:proofErr w:type="spellEnd"/>
      <w:r w:rsidRPr="00DC4343">
        <w:rPr>
          <w:rFonts w:ascii="Times New Roman" w:eastAsia="Times New Roman" w:hAnsi="Times New Roman" w:cs="Times New Roman"/>
          <w:sz w:val="28"/>
          <w:szCs w:val="28"/>
          <w:lang w:eastAsia="ru-RU"/>
        </w:rPr>
        <w:t xml:space="preserve"> тек «</w:t>
      </w:r>
      <w:proofErr w:type="spellStart"/>
      <w:r w:rsidRPr="00DC4343">
        <w:rPr>
          <w:rFonts w:ascii="Times New Roman" w:eastAsia="Times New Roman" w:hAnsi="Times New Roman" w:cs="Times New Roman"/>
          <w:sz w:val="28"/>
          <w:szCs w:val="28"/>
          <w:lang w:eastAsia="ru-RU"/>
        </w:rPr>
        <w:t>City</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Transportation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Systems</w:t>
      </w:r>
      <w:proofErr w:type="spellEnd"/>
      <w:r w:rsidRPr="00DC4343">
        <w:rPr>
          <w:rFonts w:ascii="Times New Roman" w:eastAsia="Times New Roman" w:hAnsi="Times New Roman" w:cs="Times New Roman"/>
          <w:sz w:val="28"/>
          <w:szCs w:val="28"/>
          <w:lang w:eastAsia="ru-RU"/>
        </w:rPr>
        <w:t xml:space="preserve">» ЖШС </w:t>
      </w:r>
      <w:proofErr w:type="spellStart"/>
      <w:r w:rsidRPr="00DC4343">
        <w:rPr>
          <w:rFonts w:ascii="Times New Roman" w:eastAsia="Times New Roman" w:hAnsi="Times New Roman" w:cs="Times New Roman"/>
          <w:sz w:val="28"/>
          <w:szCs w:val="28"/>
          <w:lang w:eastAsia="ru-RU"/>
        </w:rPr>
        <w:t>өкілінің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сүйемелдеуімен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жүзеге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асырылады</w:t>
      </w:r>
      <w:proofErr w:type="spellEnd"/>
      <w:r w:rsidRPr="00DC4343">
        <w:rPr>
          <w:rFonts w:ascii="Times New Roman" w:eastAsia="Times New Roman" w:hAnsi="Times New Roman" w:cs="Times New Roman"/>
          <w:sz w:val="28"/>
          <w:szCs w:val="28"/>
          <w:lang w:eastAsia="ru-RU"/>
        </w:rPr>
        <w:t>.</w:t>
      </w:r>
    </w:p>
    <w:p w:rsid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Қатысушының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қарап-тексермеуі</w:t>
      </w:r>
      <w:proofErr w:type="spellEnd"/>
      <w:r w:rsidRPr="00DC4343">
        <w:rPr>
          <w:rFonts w:ascii="Times New Roman" w:eastAsia="Times New Roman" w:hAnsi="Times New Roman" w:cs="Times New Roman"/>
          <w:sz w:val="28"/>
          <w:szCs w:val="28"/>
          <w:lang w:eastAsia="ru-RU"/>
        </w:rPr>
        <w:t xml:space="preserve"> оны конкурс </w:t>
      </w:r>
      <w:proofErr w:type="spellStart"/>
      <w:r w:rsidRPr="00DC4343">
        <w:rPr>
          <w:rFonts w:ascii="Times New Roman" w:eastAsia="Times New Roman" w:hAnsi="Times New Roman" w:cs="Times New Roman"/>
          <w:sz w:val="28"/>
          <w:szCs w:val="28"/>
          <w:lang w:eastAsia="ru-RU"/>
        </w:rPr>
        <w:t>жеңімпазы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деп</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таныған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жағдайда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конкурстық</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құжаттамада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және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шартта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көзделген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міндеттемелерді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орындаудан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босатпайды</w:t>
      </w:r>
      <w:proofErr w:type="spellEnd"/>
      <w:r w:rsidRPr="00DC4343">
        <w:rPr>
          <w:rFonts w:ascii="Times New Roman" w:eastAsia="Times New Roman" w:hAnsi="Times New Roman" w:cs="Times New Roman"/>
          <w:sz w:val="28"/>
          <w:szCs w:val="28"/>
          <w:lang w:eastAsia="ru-RU"/>
        </w:rPr>
        <w:t>.</w:t>
      </w:r>
    </w:p>
    <w:p w:rsidR="00691489" w:rsidRPr="00DC4343" w:rsidRDefault="00691489" w:rsidP="00691489">
      <w:pPr>
        <w:spacing w:after="0" w:line="240" w:lineRule="auto"/>
        <w:ind w:firstLine="851"/>
        <w:jc w:val="both"/>
        <w:rPr>
          <w:rFonts w:ascii="Times New Roman" w:eastAsia="Times New Roman" w:hAnsi="Times New Roman" w:cs="Times New Roman"/>
          <w:sz w:val="28"/>
          <w:szCs w:val="28"/>
          <w:lang w:eastAsia="ru-RU"/>
        </w:rPr>
      </w:pPr>
    </w:p>
    <w:p w:rsidR="00DC4343" w:rsidRPr="00691489" w:rsidRDefault="00DC4343" w:rsidP="00691489">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t>12. Конкурс жеңімпазымен шарт жасасу</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Конкурс </w:t>
      </w:r>
      <w:proofErr w:type="spellStart"/>
      <w:r w:rsidRPr="00DC4343">
        <w:rPr>
          <w:rFonts w:ascii="Times New Roman" w:eastAsia="Times New Roman" w:hAnsi="Times New Roman" w:cs="Times New Roman"/>
          <w:sz w:val="28"/>
          <w:szCs w:val="28"/>
          <w:lang w:eastAsia="ru-RU"/>
        </w:rPr>
        <w:t>жеңімпазымен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алу</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шарты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жасалады</w:t>
      </w:r>
      <w:proofErr w:type="spellEnd"/>
      <w:r w:rsidRPr="00DC4343">
        <w:rPr>
          <w:rFonts w:ascii="Times New Roman" w:eastAsia="Times New Roman" w:hAnsi="Times New Roman" w:cs="Times New Roman"/>
          <w:sz w:val="28"/>
          <w:szCs w:val="28"/>
          <w:lang w:eastAsia="ru-RU"/>
        </w:rPr>
        <w:t>.</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Шарт конкурс жеңімпазы ұсынған баға бойынша жасалады.</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Конкурс жеңімпазы шартқа Tarlan Astana объектілеріндегі жарнама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беру </w:t>
      </w:r>
      <w:proofErr w:type="spellStart"/>
      <w:r w:rsidRPr="00DC4343">
        <w:rPr>
          <w:rFonts w:ascii="Times New Roman" w:eastAsia="Times New Roman" w:hAnsi="Times New Roman" w:cs="Times New Roman"/>
          <w:sz w:val="28"/>
          <w:szCs w:val="28"/>
          <w:lang w:eastAsia="ru-RU"/>
        </w:rPr>
        <w:t>қағидаларында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белгіленген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мерзімде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қол</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қоюға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міндетті</w:t>
      </w:r>
      <w:proofErr w:type="spellEnd"/>
      <w:r w:rsidRPr="00DC4343">
        <w:rPr>
          <w:rFonts w:ascii="Times New Roman" w:eastAsia="Times New Roman" w:hAnsi="Times New Roman" w:cs="Times New Roman"/>
          <w:sz w:val="28"/>
          <w:szCs w:val="28"/>
          <w:lang w:eastAsia="ru-RU"/>
        </w:rPr>
        <w:t>.</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алаңдарын пайдалануды бастамас бұрын Жалға беруші мен Жалға алушының өкілдері оларды беру кезінде жарнама алаңын қарап-тексеру актісін ресімдей отырып, бірлесіп қарап-тексереді.</w:t>
      </w:r>
    </w:p>
    <w:p w:rsid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мерзімі тоқтатылғаннан және жарнамалық материалдар бөлшектелгеннен кейін қабылдау кезінде жарнама алаңын қарап-тексеру актісін ресімдей отырып, қайта қарап-тексеру жүргізіледі.</w:t>
      </w:r>
    </w:p>
    <w:p w:rsidR="00691489" w:rsidRDefault="00691489" w:rsidP="00691489">
      <w:pPr>
        <w:spacing w:after="0" w:line="240" w:lineRule="auto"/>
        <w:ind w:firstLine="851"/>
        <w:jc w:val="both"/>
        <w:outlineLvl w:val="0"/>
        <w:rPr>
          <w:rFonts w:ascii="Times New Roman" w:eastAsia="Times New Roman" w:hAnsi="Times New Roman" w:cs="Times New Roman"/>
          <w:b/>
          <w:bCs/>
          <w:kern w:val="36"/>
          <w:sz w:val="28"/>
          <w:szCs w:val="28"/>
          <w:lang w:eastAsia="ru-RU"/>
        </w:rPr>
      </w:pPr>
    </w:p>
    <w:p w:rsidR="00DC4343" w:rsidRPr="00691489" w:rsidRDefault="00DC4343" w:rsidP="00691489">
      <w:pPr>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t>13. Конкурсты ұйымдастырушының байланыс деректері</w:t>
      </w:r>
    </w:p>
    <w:p w:rsidR="003A4C26"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Конкурсты ұйымдастырушы:</w:t>
      </w:r>
    </w:p>
    <w:p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w:t>
      </w:r>
      <w:proofErr w:type="spellStart"/>
      <w:r w:rsidRPr="00DC4343">
        <w:rPr>
          <w:rFonts w:ascii="Times New Roman" w:eastAsia="Times New Roman" w:hAnsi="Times New Roman" w:cs="Times New Roman"/>
          <w:sz w:val="28"/>
          <w:szCs w:val="28"/>
          <w:lang w:eastAsia="ru-RU"/>
        </w:rPr>
        <w:t>City</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Transportation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Systems</w:t>
      </w:r>
      <w:proofErr w:type="spellEnd"/>
      <w:r w:rsidRPr="00DC4343">
        <w:rPr>
          <w:rFonts w:ascii="Times New Roman" w:eastAsia="Times New Roman" w:hAnsi="Times New Roman" w:cs="Times New Roman"/>
          <w:sz w:val="28"/>
          <w:szCs w:val="28"/>
          <w:lang w:eastAsia="ru-RU"/>
        </w:rPr>
        <w:t xml:space="preserve">» ЖШС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берушілермен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жұмыс</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жөніндегі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қызметі</w:t>
      </w:r>
      <w:proofErr w:type="spellEnd"/>
    </w:p>
    <w:p w:rsidR="003A4C26"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Конкурстық комиссияның хатшысы: Матвеева А.</w:t>
      </w:r>
    </w:p>
    <w:p w:rsidR="003A4C26"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Байланыс телефоны: +7 705 971 0297</w:t>
      </w:r>
    </w:p>
    <w:p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rsidR="00672889" w:rsidRDefault="00672889" w:rsidP="00691489">
      <w:pPr>
        <w:spacing w:after="0" w:line="240" w:lineRule="auto"/>
        <w:jc w:val="right"/>
        <w:outlineLvl w:val="0"/>
        <w:rPr>
          <w:rFonts w:ascii="Times New Roman" w:eastAsia="Times New Roman" w:hAnsi="Times New Roman" w:cs="Times New Roman"/>
          <w:b/>
          <w:bCs/>
          <w:kern w:val="36"/>
          <w:sz w:val="28"/>
          <w:szCs w:val="28"/>
          <w:lang w:eastAsia="ru-RU"/>
        </w:rPr>
      </w:pPr>
    </w:p>
    <w:p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rsidR="00DC4343" w:rsidRPr="00691489" w:rsidRDefault="00DC4343" w:rsidP="00691489">
      <w:pPr>
        <w:spacing w:after="0" w:line="240" w:lineRule="auto"/>
        <w:jc w:val="right"/>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t>№ 1 қосымша</w:t>
      </w:r>
    </w:p>
    <w:p w:rsidR="00DC4343" w:rsidRPr="00691489" w:rsidRDefault="00DC4343" w:rsidP="00691489">
      <w:pPr>
        <w:spacing w:after="0" w:line="240" w:lineRule="auto"/>
        <w:jc w:val="right"/>
        <w:outlineLvl w:val="1"/>
        <w:rPr>
          <w:rFonts w:ascii="Times New Roman" w:eastAsia="Times New Roman" w:hAnsi="Times New Roman" w:cs="Times New Roman"/>
          <w:b/>
          <w:bCs/>
          <w:sz w:val="28"/>
          <w:szCs w:val="28"/>
          <w:lang w:eastAsia="ru-RU"/>
        </w:rPr>
      </w:pPr>
      <w:r w:rsidRPr="00691489">
        <w:rPr>
          <w:rFonts w:ascii="Times New Roman" w:eastAsia="Times New Roman" w:hAnsi="Times New Roman" w:cs="Times New Roman"/>
          <w:b/>
          <w:bCs/>
          <w:sz w:val="28"/>
          <w:szCs w:val="28"/>
          <w:lang w:eastAsia="ru-RU"/>
        </w:rPr>
        <w:t>Конкурстық құжаттамаға</w:t>
      </w:r>
    </w:p>
    <w:p w:rsidR="00DC4343" w:rsidRPr="00DC4343" w:rsidRDefault="00DC4343" w:rsidP="00E678BF">
      <w:pPr>
        <w:spacing w:after="0" w:line="240" w:lineRule="auto"/>
        <w:jc w:val="right"/>
        <w:outlineLvl w:val="2"/>
        <w:rPr>
          <w:rFonts w:ascii="Times New Roman" w:eastAsia="Times New Roman" w:hAnsi="Times New Roman" w:cs="Times New Roman"/>
          <w:bCs/>
          <w:sz w:val="28"/>
          <w:szCs w:val="28"/>
          <w:lang w:eastAsia="ru-RU"/>
        </w:rPr>
      </w:pPr>
      <w:r w:rsidRPr="00DC4343">
        <w:rPr>
          <w:rFonts w:ascii="Times New Roman" w:eastAsia="Times New Roman" w:hAnsi="Times New Roman" w:cs="Times New Roman"/>
          <w:bCs/>
          <w:sz w:val="28"/>
          <w:szCs w:val="28"/>
          <w:lang w:eastAsia="ru-RU"/>
        </w:rPr>
        <w:t>Нысан</w:t>
      </w:r>
    </w:p>
    <w:p w:rsidR="00DC4343" w:rsidRPr="00E678BF" w:rsidRDefault="00DC4343" w:rsidP="00E678BF">
      <w:pPr>
        <w:spacing w:after="0" w:line="240" w:lineRule="auto"/>
        <w:jc w:val="center"/>
        <w:outlineLvl w:val="0"/>
        <w:rPr>
          <w:rFonts w:ascii="Times New Roman" w:eastAsia="Times New Roman" w:hAnsi="Times New Roman" w:cs="Times New Roman"/>
          <w:b/>
          <w:bCs/>
          <w:kern w:val="36"/>
          <w:sz w:val="28"/>
          <w:szCs w:val="28"/>
          <w:lang w:eastAsia="ru-RU"/>
        </w:rPr>
      </w:pPr>
      <w:r w:rsidRPr="00E678BF">
        <w:rPr>
          <w:rFonts w:ascii="Times New Roman" w:eastAsia="Times New Roman" w:hAnsi="Times New Roman" w:cs="Times New Roman"/>
          <w:b/>
          <w:bCs/>
          <w:kern w:val="36"/>
          <w:sz w:val="28"/>
          <w:szCs w:val="28"/>
          <w:lang w:eastAsia="ru-RU"/>
        </w:rPr>
        <w:t>ӨТІНІМ</w:t>
      </w:r>
    </w:p>
    <w:p w:rsidR="00DC4343" w:rsidRPr="00E678BF" w:rsidRDefault="00DC4343" w:rsidP="00E678BF">
      <w:pPr>
        <w:spacing w:after="0" w:line="240" w:lineRule="auto"/>
        <w:jc w:val="center"/>
        <w:outlineLvl w:val="1"/>
        <w:rPr>
          <w:rFonts w:ascii="Times New Roman" w:eastAsia="Times New Roman" w:hAnsi="Times New Roman" w:cs="Times New Roman"/>
          <w:b/>
          <w:bCs/>
          <w:sz w:val="28"/>
          <w:szCs w:val="28"/>
          <w:lang w:eastAsia="ru-RU"/>
        </w:rPr>
      </w:pPr>
      <w:r w:rsidRPr="00E678BF">
        <w:rPr>
          <w:rFonts w:ascii="Times New Roman" w:eastAsia="Times New Roman" w:hAnsi="Times New Roman" w:cs="Times New Roman"/>
          <w:b/>
          <w:bCs/>
          <w:sz w:val="28"/>
          <w:szCs w:val="28"/>
          <w:lang w:eastAsia="ru-RU"/>
        </w:rPr>
        <w:t xml:space="preserve">Tarlan </w:t>
      </w:r>
      <w:proofErr w:type="spellStart"/>
      <w:r w:rsidRPr="00E678BF">
        <w:rPr>
          <w:rFonts w:ascii="Times New Roman" w:eastAsia="Times New Roman" w:hAnsi="Times New Roman" w:cs="Times New Roman"/>
          <w:b/>
          <w:bCs/>
          <w:sz w:val="28"/>
          <w:szCs w:val="28"/>
          <w:lang w:eastAsia="ru-RU"/>
        </w:rPr>
        <w:t>Astana</w:t>
      </w:r>
      <w:proofErr w:type="spellEnd"/>
      <w:r w:rsidRPr="00E678BF">
        <w:rPr>
          <w:rFonts w:ascii="Times New Roman" w:eastAsia="Times New Roman" w:hAnsi="Times New Roman" w:cs="Times New Roman"/>
          <w:b/>
          <w:bCs/>
          <w:sz w:val="28"/>
          <w:szCs w:val="28"/>
          <w:lang w:eastAsia="ru-RU"/>
        </w:rPr>
        <w:t xml:space="preserve"> </w:t>
      </w:r>
      <w:proofErr w:type="spellStart"/>
      <w:r w:rsidRPr="00E678BF">
        <w:rPr>
          <w:rFonts w:ascii="Times New Roman" w:eastAsia="Times New Roman" w:hAnsi="Times New Roman" w:cs="Times New Roman"/>
          <w:b/>
          <w:bCs/>
          <w:sz w:val="28"/>
          <w:szCs w:val="28"/>
          <w:lang w:eastAsia="ru-RU"/>
        </w:rPr>
        <w:t>объектілеріндегі</w:t>
      </w:r>
      <w:proofErr w:type="spellEnd"/>
      <w:r w:rsidRPr="00E678BF">
        <w:rPr>
          <w:rFonts w:ascii="Times New Roman" w:eastAsia="Times New Roman" w:hAnsi="Times New Roman" w:cs="Times New Roman"/>
          <w:b/>
          <w:bCs/>
          <w:sz w:val="28"/>
          <w:szCs w:val="28"/>
          <w:lang w:eastAsia="ru-RU"/>
        </w:rPr>
        <w:t xml:space="preserve"> </w:t>
      </w:r>
      <w:proofErr w:type="spellStart"/>
      <w:r w:rsidRPr="00E678BF">
        <w:rPr>
          <w:rFonts w:ascii="Times New Roman" w:eastAsia="Times New Roman" w:hAnsi="Times New Roman" w:cs="Times New Roman"/>
          <w:b/>
          <w:bCs/>
          <w:sz w:val="28"/>
          <w:szCs w:val="28"/>
          <w:lang w:eastAsia="ru-RU"/>
        </w:rPr>
        <w:t>жарнама</w:t>
      </w:r>
      <w:proofErr w:type="spellEnd"/>
      <w:r w:rsidRPr="00E678BF">
        <w:rPr>
          <w:rFonts w:ascii="Times New Roman" w:eastAsia="Times New Roman" w:hAnsi="Times New Roman" w:cs="Times New Roman"/>
          <w:b/>
          <w:bCs/>
          <w:sz w:val="28"/>
          <w:szCs w:val="28"/>
          <w:lang w:eastAsia="ru-RU"/>
        </w:rPr>
        <w:t xml:space="preserve"> </w:t>
      </w:r>
      <w:proofErr w:type="spellStart"/>
      <w:r w:rsidRPr="00E678BF">
        <w:rPr>
          <w:rFonts w:ascii="Times New Roman" w:eastAsia="Times New Roman" w:hAnsi="Times New Roman" w:cs="Times New Roman"/>
          <w:b/>
          <w:bCs/>
          <w:sz w:val="28"/>
          <w:szCs w:val="28"/>
          <w:lang w:eastAsia="ru-RU"/>
        </w:rPr>
        <w:t>алаңдарын</w:t>
      </w:r>
      <w:proofErr w:type="spellEnd"/>
      <w:r w:rsidRPr="00E678BF">
        <w:rPr>
          <w:rFonts w:ascii="Times New Roman" w:eastAsia="Times New Roman" w:hAnsi="Times New Roman" w:cs="Times New Roman"/>
          <w:b/>
          <w:bCs/>
          <w:sz w:val="28"/>
          <w:szCs w:val="28"/>
          <w:lang w:eastAsia="ru-RU"/>
        </w:rPr>
        <w:t xml:space="preserve"> </w:t>
      </w:r>
      <w:proofErr w:type="spellStart"/>
      <w:r w:rsidRPr="00E678BF">
        <w:rPr>
          <w:rFonts w:ascii="Times New Roman" w:eastAsia="Times New Roman" w:hAnsi="Times New Roman" w:cs="Times New Roman"/>
          <w:b/>
          <w:bCs/>
          <w:sz w:val="28"/>
          <w:szCs w:val="28"/>
          <w:lang w:eastAsia="ru-RU"/>
        </w:rPr>
        <w:t>жалға</w:t>
      </w:r>
      <w:proofErr w:type="spellEnd"/>
      <w:r w:rsidRPr="00E678BF">
        <w:rPr>
          <w:rFonts w:ascii="Times New Roman" w:eastAsia="Times New Roman" w:hAnsi="Times New Roman" w:cs="Times New Roman"/>
          <w:b/>
          <w:bCs/>
          <w:sz w:val="28"/>
          <w:szCs w:val="28"/>
          <w:lang w:eastAsia="ru-RU"/>
        </w:rPr>
        <w:t xml:space="preserve"> беру </w:t>
      </w:r>
      <w:proofErr w:type="spellStart"/>
      <w:r w:rsidRPr="00E678BF">
        <w:rPr>
          <w:rFonts w:ascii="Times New Roman" w:eastAsia="Times New Roman" w:hAnsi="Times New Roman" w:cs="Times New Roman"/>
          <w:b/>
          <w:bCs/>
          <w:sz w:val="28"/>
          <w:szCs w:val="28"/>
          <w:lang w:eastAsia="ru-RU"/>
        </w:rPr>
        <w:t>жөніндегі</w:t>
      </w:r>
      <w:proofErr w:type="spellEnd"/>
      <w:r w:rsidRPr="00E678BF">
        <w:rPr>
          <w:rFonts w:ascii="Times New Roman" w:eastAsia="Times New Roman" w:hAnsi="Times New Roman" w:cs="Times New Roman"/>
          <w:b/>
          <w:bCs/>
          <w:sz w:val="28"/>
          <w:szCs w:val="28"/>
          <w:lang w:eastAsia="ru-RU"/>
        </w:rPr>
        <w:t xml:space="preserve"> </w:t>
      </w:r>
      <w:proofErr w:type="spellStart"/>
      <w:r w:rsidRPr="00E678BF">
        <w:rPr>
          <w:rFonts w:ascii="Times New Roman" w:eastAsia="Times New Roman" w:hAnsi="Times New Roman" w:cs="Times New Roman"/>
          <w:b/>
          <w:bCs/>
          <w:sz w:val="28"/>
          <w:szCs w:val="28"/>
          <w:lang w:eastAsia="ru-RU"/>
        </w:rPr>
        <w:t>конкурсқа</w:t>
      </w:r>
      <w:proofErr w:type="spellEnd"/>
      <w:r w:rsidRPr="00E678BF">
        <w:rPr>
          <w:rFonts w:ascii="Times New Roman" w:eastAsia="Times New Roman" w:hAnsi="Times New Roman" w:cs="Times New Roman"/>
          <w:b/>
          <w:bCs/>
          <w:sz w:val="28"/>
          <w:szCs w:val="28"/>
          <w:lang w:eastAsia="ru-RU"/>
        </w:rPr>
        <w:t xml:space="preserve"> </w:t>
      </w:r>
      <w:proofErr w:type="spellStart"/>
      <w:r w:rsidRPr="00E678BF">
        <w:rPr>
          <w:rFonts w:ascii="Times New Roman" w:eastAsia="Times New Roman" w:hAnsi="Times New Roman" w:cs="Times New Roman"/>
          <w:b/>
          <w:bCs/>
          <w:sz w:val="28"/>
          <w:szCs w:val="28"/>
          <w:lang w:eastAsia="ru-RU"/>
        </w:rPr>
        <w:t>қатысуға</w:t>
      </w:r>
      <w:proofErr w:type="spellEnd"/>
    </w:p>
    <w:p w:rsidR="00DC4343" w:rsidRPr="00DC4343" w:rsidRDefault="00DC4343" w:rsidP="00B05ACC">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 xml:space="preserve">1. Tarlan Astana объектілеріндегі жарнама алаңдарын жалға беру </w:t>
      </w:r>
      <w:proofErr w:type="spellStart"/>
      <w:r w:rsidRPr="00DC4343">
        <w:rPr>
          <w:rFonts w:ascii="Times New Roman" w:eastAsia="Times New Roman" w:hAnsi="Times New Roman" w:cs="Times New Roman"/>
          <w:bCs/>
          <w:sz w:val="28"/>
          <w:szCs w:val="28"/>
          <w:lang w:eastAsia="ru-RU"/>
        </w:rPr>
        <w:t>жөніндегі</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конкурсты</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өткізу</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туралы</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жарияланған</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хабарландыруды</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қарап</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және</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мыналармен</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танысып</w:t>
      </w:r>
      <w:proofErr w:type="spellEnd"/>
      <w:r w:rsidRPr="00DC4343">
        <w:rPr>
          <w:rFonts w:ascii="Times New Roman" w:eastAsia="Times New Roman" w:hAnsi="Times New Roman" w:cs="Times New Roman"/>
          <w:bCs/>
          <w:sz w:val="28"/>
          <w:szCs w:val="28"/>
          <w:lang w:eastAsia="ru-RU"/>
        </w:rPr>
        <w:t>:</w:t>
      </w:r>
    </w:p>
    <w:p w:rsidR="00DC4343" w:rsidRPr="00DC4343" w:rsidRDefault="00DC4343" w:rsidP="00B05ACC">
      <w:pPr>
        <w:numPr>
          <w:ilvl w:val="0"/>
          <w:numId w:val="10"/>
        </w:numPr>
        <w:spacing w:after="0" w:line="240" w:lineRule="auto"/>
        <w:ind w:left="0"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беру </w:t>
      </w:r>
      <w:proofErr w:type="spellStart"/>
      <w:r w:rsidRPr="00DC4343">
        <w:rPr>
          <w:rFonts w:ascii="Times New Roman" w:eastAsia="Times New Roman" w:hAnsi="Times New Roman" w:cs="Times New Roman"/>
          <w:sz w:val="28"/>
          <w:szCs w:val="28"/>
          <w:lang w:eastAsia="ru-RU"/>
        </w:rPr>
        <w:t>қағидаларымен</w:t>
      </w:r>
      <w:proofErr w:type="spellEnd"/>
      <w:r w:rsidRPr="00DC4343">
        <w:rPr>
          <w:rFonts w:ascii="Times New Roman" w:eastAsia="Times New Roman" w:hAnsi="Times New Roman" w:cs="Times New Roman"/>
          <w:sz w:val="28"/>
          <w:szCs w:val="28"/>
          <w:lang w:eastAsia="ru-RU"/>
        </w:rPr>
        <w:t>;</w:t>
      </w:r>
    </w:p>
    <w:p w:rsidR="00DC4343" w:rsidRPr="00DC4343" w:rsidRDefault="00DC4343" w:rsidP="00B05ACC">
      <w:pPr>
        <w:numPr>
          <w:ilvl w:val="0"/>
          <w:numId w:val="10"/>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конкурстық құжаттамамен;</w:t>
      </w:r>
    </w:p>
    <w:p w:rsidR="00DC4343" w:rsidRPr="00DC4343" w:rsidRDefault="00DC4343" w:rsidP="00B05ACC">
      <w:pPr>
        <w:numPr>
          <w:ilvl w:val="0"/>
          <w:numId w:val="10"/>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қатысушыларға қойылатын талаптармен;</w:t>
      </w:r>
    </w:p>
    <w:p w:rsidR="00DC4343" w:rsidRPr="00DC4343" w:rsidRDefault="00DC4343" w:rsidP="00B05ACC">
      <w:pPr>
        <w:numPr>
          <w:ilvl w:val="0"/>
          <w:numId w:val="10"/>
        </w:numPr>
        <w:spacing w:after="0" w:line="240" w:lineRule="auto"/>
        <w:ind w:left="0"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алу</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шартының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жобасымен</w:t>
      </w:r>
      <w:proofErr w:type="spellEnd"/>
      <w:r w:rsidRPr="00DC4343">
        <w:rPr>
          <w:rFonts w:ascii="Times New Roman" w:eastAsia="Times New Roman" w:hAnsi="Times New Roman" w:cs="Times New Roman"/>
          <w:sz w:val="28"/>
          <w:szCs w:val="28"/>
          <w:lang w:eastAsia="ru-RU"/>
        </w:rPr>
        <w:t>,</w:t>
      </w:r>
    </w:p>
    <w:p w:rsidR="00DC4343" w:rsidRPr="00DC4343" w:rsidRDefault="00E678BF" w:rsidP="00E678BF">
      <w:pPr>
        <w:spacing w:after="0" w:line="240" w:lineRule="auto"/>
        <w:ind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w:t>
      </w:r>
      <w:r>
        <w:rPr>
          <w:rFonts w:ascii="Times New Roman" w:eastAsia="Times New Roman" w:hAnsi="Times New Roman" w:cs="Times New Roman"/>
          <w:sz w:val="28"/>
          <w:szCs w:val="28"/>
          <w:lang w:eastAsia="ru-RU"/>
        </w:rPr>
        <w:t>________________________,</w:t>
      </w:r>
    </w:p>
    <w:p w:rsidR="00DC4343" w:rsidRPr="00E678BF" w:rsidRDefault="00DC4343" w:rsidP="00E678BF">
      <w:pPr>
        <w:spacing w:after="0" w:line="240" w:lineRule="auto"/>
        <w:jc w:val="center"/>
        <w:rPr>
          <w:rFonts w:ascii="Times New Roman" w:eastAsia="Times New Roman" w:hAnsi="Times New Roman" w:cs="Times New Roman"/>
          <w:sz w:val="24"/>
          <w:szCs w:val="28"/>
          <w:lang w:eastAsia="ru-RU"/>
        </w:rPr>
      </w:pPr>
      <w:r w:rsidRPr="00E678BF">
        <w:rPr>
          <w:rFonts w:ascii="Times New Roman" w:eastAsia="Times New Roman" w:hAnsi="Times New Roman" w:cs="Times New Roman"/>
          <w:i/>
          <w:iCs/>
          <w:sz w:val="24"/>
          <w:szCs w:val="28"/>
          <w:lang w:eastAsia="ru-RU"/>
        </w:rPr>
        <w:t>(</w:t>
      </w:r>
      <w:proofErr w:type="spellStart"/>
      <w:r w:rsidRPr="00E678BF">
        <w:rPr>
          <w:rFonts w:ascii="Times New Roman" w:eastAsia="Times New Roman" w:hAnsi="Times New Roman" w:cs="Times New Roman"/>
          <w:i/>
          <w:iCs/>
          <w:sz w:val="24"/>
          <w:szCs w:val="28"/>
          <w:lang w:eastAsia="ru-RU"/>
        </w:rPr>
        <w:t>заңды</w:t>
      </w:r>
      <w:proofErr w:type="spellEnd"/>
      <w:r w:rsidRPr="00E678BF">
        <w:rPr>
          <w:rFonts w:ascii="Times New Roman" w:eastAsia="Times New Roman" w:hAnsi="Times New Roman" w:cs="Times New Roman"/>
          <w:i/>
          <w:iCs/>
          <w:sz w:val="24"/>
          <w:szCs w:val="28"/>
          <w:lang w:eastAsia="ru-RU"/>
        </w:rPr>
        <w:t xml:space="preserve"> </w:t>
      </w:r>
      <w:proofErr w:type="spellStart"/>
      <w:r w:rsidRPr="00E678BF">
        <w:rPr>
          <w:rFonts w:ascii="Times New Roman" w:eastAsia="Times New Roman" w:hAnsi="Times New Roman" w:cs="Times New Roman"/>
          <w:i/>
          <w:iCs/>
          <w:sz w:val="24"/>
          <w:szCs w:val="28"/>
          <w:lang w:eastAsia="ru-RU"/>
        </w:rPr>
        <w:t>тұлғаның</w:t>
      </w:r>
      <w:proofErr w:type="spellEnd"/>
      <w:r w:rsidR="00256C83">
        <w:rPr>
          <w:rFonts w:ascii="Times New Roman" w:eastAsia="Times New Roman" w:hAnsi="Times New Roman" w:cs="Times New Roman"/>
          <w:i/>
          <w:iCs/>
          <w:sz w:val="24"/>
          <w:szCs w:val="28"/>
          <w:lang w:eastAsia="ru-RU"/>
        </w:rPr>
        <w:t xml:space="preserve"> </w:t>
      </w:r>
      <w:proofErr w:type="spellStart"/>
      <w:r w:rsidR="00256C83">
        <w:rPr>
          <w:rFonts w:ascii="Times New Roman" w:eastAsia="Times New Roman" w:hAnsi="Times New Roman" w:cs="Times New Roman"/>
          <w:i/>
          <w:iCs/>
          <w:sz w:val="24"/>
          <w:szCs w:val="28"/>
          <w:lang w:eastAsia="ru-RU"/>
        </w:rPr>
        <w:t>атауы</w:t>
      </w:r>
      <w:proofErr w:type="spellEnd"/>
      <w:r w:rsidRPr="00E678BF">
        <w:rPr>
          <w:rFonts w:ascii="Times New Roman" w:eastAsia="Times New Roman" w:hAnsi="Times New Roman" w:cs="Times New Roman"/>
          <w:i/>
          <w:iCs/>
          <w:sz w:val="24"/>
          <w:szCs w:val="28"/>
          <w:lang w:eastAsia="ru-RU"/>
        </w:rPr>
        <w:t>)</w:t>
      </w:r>
    </w:p>
    <w:p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атынан</w:t>
      </w:r>
    </w:p>
    <w:p w:rsidR="00DC4343" w:rsidRPr="00E678BF" w:rsidRDefault="00DC4343" w:rsidP="00E678BF">
      <w:pPr>
        <w:spacing w:after="0" w:line="240" w:lineRule="auto"/>
        <w:ind w:firstLine="851"/>
        <w:jc w:val="center"/>
        <w:rPr>
          <w:rFonts w:ascii="Times New Roman" w:eastAsia="Times New Roman" w:hAnsi="Times New Roman" w:cs="Times New Roman"/>
          <w:sz w:val="24"/>
          <w:szCs w:val="28"/>
          <w:lang w:eastAsia="ru-RU"/>
        </w:rPr>
      </w:pPr>
      <w:r w:rsidRPr="00DC4343">
        <w:rPr>
          <w:rFonts w:ascii="Times New Roman" w:eastAsia="Times New Roman" w:hAnsi="Times New Roman" w:cs="Times New Roman"/>
          <w:sz w:val="28"/>
          <w:szCs w:val="28"/>
          <w:lang w:eastAsia="ru-RU"/>
        </w:rPr>
        <w:t>____________________________________________________________,</w:t>
      </w:r>
      <w:r w:rsidRPr="00DC4343">
        <w:rPr>
          <w:rFonts w:ascii="Times New Roman" w:eastAsia="Times New Roman" w:hAnsi="Times New Roman" w:cs="Times New Roman"/>
          <w:sz w:val="28"/>
          <w:szCs w:val="28"/>
          <w:lang w:eastAsia="ru-RU"/>
        </w:rPr>
        <w:br/>
        <w:t>(басшының немесе өкілдің Т.А.Ә.)</w:t>
      </w:r>
    </w:p>
    <w:p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негізінде әрекет ететін</w:t>
      </w:r>
    </w:p>
    <w:p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____________________________________________________________,</w:t>
      </w:r>
    </w:p>
    <w:p w:rsidR="00DC4343" w:rsidRPr="00DC4343" w:rsidRDefault="00DC4343" w:rsidP="00E678BF">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2026 жылғы «___» __________ өтетін конкурсқа қатысуға ниет білдіреді.</w:t>
      </w:r>
    </w:p>
    <w:p w:rsidR="00E678BF" w:rsidRDefault="00E678BF" w:rsidP="00E678BF">
      <w:pPr>
        <w:spacing w:after="0" w:line="240" w:lineRule="auto"/>
        <w:ind w:firstLine="851"/>
        <w:rPr>
          <w:rFonts w:ascii="Times New Roman" w:eastAsia="Times New Roman" w:hAnsi="Times New Roman" w:cs="Times New Roman"/>
          <w:bCs/>
          <w:sz w:val="28"/>
          <w:szCs w:val="28"/>
          <w:lang w:eastAsia="ru-RU"/>
        </w:rPr>
      </w:pPr>
    </w:p>
    <w:p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 xml:space="preserve">2. </w:t>
      </w:r>
      <w:proofErr w:type="spellStart"/>
      <w:r w:rsidRPr="00DC4343">
        <w:rPr>
          <w:rFonts w:ascii="Times New Roman" w:eastAsia="Times New Roman" w:hAnsi="Times New Roman" w:cs="Times New Roman"/>
          <w:bCs/>
          <w:sz w:val="28"/>
          <w:szCs w:val="28"/>
          <w:lang w:eastAsia="ru-RU"/>
        </w:rPr>
        <w:t>Өтінім</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берілетін</w:t>
      </w:r>
      <w:proofErr w:type="spellEnd"/>
      <w:r w:rsidRPr="00DC4343">
        <w:rPr>
          <w:rFonts w:ascii="Times New Roman" w:eastAsia="Times New Roman" w:hAnsi="Times New Roman" w:cs="Times New Roman"/>
          <w:bCs/>
          <w:sz w:val="28"/>
          <w:szCs w:val="28"/>
          <w:lang w:eastAsia="ru-RU"/>
        </w:rPr>
        <w:t xml:space="preserve"> лот(тар) </w:t>
      </w:r>
      <w:proofErr w:type="spellStart"/>
      <w:r w:rsidRPr="00DC4343">
        <w:rPr>
          <w:rFonts w:ascii="Times New Roman" w:eastAsia="Times New Roman" w:hAnsi="Times New Roman" w:cs="Times New Roman"/>
          <w:bCs/>
          <w:sz w:val="28"/>
          <w:szCs w:val="28"/>
          <w:lang w:eastAsia="ru-RU"/>
        </w:rPr>
        <w:t>туралы</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мәліметтер</w:t>
      </w:r>
      <w:proofErr w:type="spellEnd"/>
      <w:r w:rsidRPr="00DC4343">
        <w:rPr>
          <w:rFonts w:ascii="Times New Roman" w:eastAsia="Times New Roman" w:hAnsi="Times New Roman" w:cs="Times New Roman"/>
          <w:bCs/>
          <w:sz w:val="28"/>
          <w:szCs w:val="28"/>
          <w:lang w:eastAsia="ru-RU"/>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0"/>
        <w:gridCol w:w="870"/>
        <w:gridCol w:w="7455"/>
      </w:tblGrid>
      <w:tr w:rsidR="00DC4343" w:rsidRPr="00DC4343" w:rsidTr="00E678BF">
        <w:trPr>
          <w:tblCellSpacing w:w="15" w:type="dxa"/>
        </w:trPr>
        <w:tc>
          <w:tcPr>
            <w:tcW w:w="0" w:type="auto"/>
            <w:vAlign w:val="center"/>
            <w:hideMark/>
          </w:tcPr>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Р/с №</w:t>
            </w:r>
          </w:p>
        </w:tc>
        <w:tc>
          <w:tcPr>
            <w:tcW w:w="0" w:type="auto"/>
            <w:vAlign w:val="center"/>
            <w:hideMark/>
          </w:tcPr>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Лот №</w:t>
            </w:r>
          </w:p>
        </w:tc>
        <w:tc>
          <w:tcPr>
            <w:tcW w:w="7410" w:type="dxa"/>
            <w:vAlign w:val="center"/>
            <w:hideMark/>
          </w:tcPr>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алаңының атауы</w:t>
            </w:r>
          </w:p>
        </w:tc>
      </w:tr>
      <w:tr w:rsidR="00DC4343" w:rsidRPr="00DC4343" w:rsidTr="00E678BF">
        <w:trPr>
          <w:tblCellSpacing w:w="15" w:type="dxa"/>
        </w:trPr>
        <w:tc>
          <w:tcPr>
            <w:tcW w:w="0" w:type="auto"/>
            <w:vAlign w:val="center"/>
            <w:hideMark/>
          </w:tcPr>
          <w:p w:rsidR="00DC4343" w:rsidRPr="00DC4343" w:rsidRDefault="00DC4343" w:rsidP="00E678BF">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1</w:t>
            </w:r>
          </w:p>
        </w:tc>
        <w:tc>
          <w:tcPr>
            <w:tcW w:w="0" w:type="auto"/>
            <w:vAlign w:val="center"/>
            <w:hideMark/>
          </w:tcPr>
          <w:p w:rsidR="00DC4343" w:rsidRPr="00DC4343" w:rsidRDefault="00DC4343" w:rsidP="00DC4343">
            <w:pPr>
              <w:spacing w:after="0" w:line="240" w:lineRule="auto"/>
              <w:rPr>
                <w:rFonts w:ascii="Times New Roman" w:eastAsia="Times New Roman" w:hAnsi="Times New Roman" w:cs="Times New Roman"/>
                <w:sz w:val="28"/>
                <w:szCs w:val="28"/>
                <w:lang w:eastAsia="ru-RU"/>
              </w:rPr>
            </w:pPr>
          </w:p>
        </w:tc>
        <w:tc>
          <w:tcPr>
            <w:tcW w:w="7410" w:type="dxa"/>
            <w:vAlign w:val="center"/>
            <w:hideMark/>
          </w:tcPr>
          <w:p w:rsidR="00DC4343" w:rsidRPr="00DC4343" w:rsidRDefault="00DC4343" w:rsidP="00DC4343">
            <w:pPr>
              <w:spacing w:after="0" w:line="240" w:lineRule="auto"/>
              <w:rPr>
                <w:rFonts w:ascii="Times New Roman" w:eastAsia="Times New Roman" w:hAnsi="Times New Roman" w:cs="Times New Roman"/>
                <w:sz w:val="28"/>
                <w:szCs w:val="28"/>
                <w:lang w:eastAsia="ru-RU"/>
              </w:rPr>
            </w:pPr>
          </w:p>
        </w:tc>
      </w:tr>
      <w:tr w:rsidR="00DC4343" w:rsidRPr="00DC4343" w:rsidTr="00E678BF">
        <w:trPr>
          <w:tblCellSpacing w:w="15" w:type="dxa"/>
        </w:trPr>
        <w:tc>
          <w:tcPr>
            <w:tcW w:w="0" w:type="auto"/>
            <w:vAlign w:val="center"/>
            <w:hideMark/>
          </w:tcPr>
          <w:p w:rsidR="00DC4343" w:rsidRPr="00DC4343" w:rsidRDefault="00DC4343" w:rsidP="00E678BF">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2</w:t>
            </w:r>
          </w:p>
        </w:tc>
        <w:tc>
          <w:tcPr>
            <w:tcW w:w="0" w:type="auto"/>
            <w:vAlign w:val="center"/>
            <w:hideMark/>
          </w:tcPr>
          <w:p w:rsidR="00DC4343" w:rsidRPr="00DC4343" w:rsidRDefault="00DC4343" w:rsidP="00DC4343">
            <w:pPr>
              <w:spacing w:after="0" w:line="240" w:lineRule="auto"/>
              <w:rPr>
                <w:rFonts w:ascii="Times New Roman" w:eastAsia="Times New Roman" w:hAnsi="Times New Roman" w:cs="Times New Roman"/>
                <w:sz w:val="28"/>
                <w:szCs w:val="28"/>
                <w:lang w:eastAsia="ru-RU"/>
              </w:rPr>
            </w:pPr>
          </w:p>
        </w:tc>
        <w:tc>
          <w:tcPr>
            <w:tcW w:w="7410" w:type="dxa"/>
            <w:vAlign w:val="center"/>
            <w:hideMark/>
          </w:tcPr>
          <w:p w:rsidR="00DC4343" w:rsidRPr="00DC4343" w:rsidRDefault="00DC4343" w:rsidP="00DC4343">
            <w:pPr>
              <w:spacing w:after="0" w:line="240" w:lineRule="auto"/>
              <w:rPr>
                <w:rFonts w:ascii="Times New Roman" w:eastAsia="Times New Roman" w:hAnsi="Times New Roman" w:cs="Times New Roman"/>
                <w:sz w:val="28"/>
                <w:szCs w:val="28"/>
                <w:lang w:eastAsia="ru-RU"/>
              </w:rPr>
            </w:pPr>
          </w:p>
        </w:tc>
      </w:tr>
      <w:tr w:rsidR="00DC4343" w:rsidRPr="00DC4343" w:rsidTr="00E678BF">
        <w:trPr>
          <w:tblCellSpacing w:w="15" w:type="dxa"/>
        </w:trPr>
        <w:tc>
          <w:tcPr>
            <w:tcW w:w="0" w:type="auto"/>
            <w:vAlign w:val="center"/>
            <w:hideMark/>
          </w:tcPr>
          <w:p w:rsidR="00DC4343" w:rsidRPr="00DC4343" w:rsidRDefault="00DC4343" w:rsidP="00E678BF">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3</w:t>
            </w:r>
          </w:p>
        </w:tc>
        <w:tc>
          <w:tcPr>
            <w:tcW w:w="0" w:type="auto"/>
            <w:vAlign w:val="center"/>
            <w:hideMark/>
          </w:tcPr>
          <w:p w:rsidR="00DC4343" w:rsidRPr="00DC4343" w:rsidRDefault="00DC4343" w:rsidP="00DC4343">
            <w:pPr>
              <w:spacing w:after="0" w:line="240" w:lineRule="auto"/>
              <w:rPr>
                <w:rFonts w:ascii="Times New Roman" w:eastAsia="Times New Roman" w:hAnsi="Times New Roman" w:cs="Times New Roman"/>
                <w:sz w:val="28"/>
                <w:szCs w:val="28"/>
                <w:lang w:eastAsia="ru-RU"/>
              </w:rPr>
            </w:pPr>
          </w:p>
        </w:tc>
        <w:tc>
          <w:tcPr>
            <w:tcW w:w="7410" w:type="dxa"/>
            <w:vAlign w:val="center"/>
            <w:hideMark/>
          </w:tcPr>
          <w:p w:rsidR="00DC4343" w:rsidRPr="00DC4343" w:rsidRDefault="00DC4343" w:rsidP="00DC4343">
            <w:pPr>
              <w:spacing w:after="0" w:line="240" w:lineRule="auto"/>
              <w:rPr>
                <w:rFonts w:ascii="Times New Roman" w:eastAsia="Times New Roman" w:hAnsi="Times New Roman" w:cs="Times New Roman"/>
                <w:sz w:val="28"/>
                <w:szCs w:val="28"/>
                <w:lang w:eastAsia="ru-RU"/>
              </w:rPr>
            </w:pPr>
          </w:p>
        </w:tc>
      </w:tr>
    </w:tbl>
    <w:p w:rsidR="00DC4343" w:rsidRPr="00DC4343" w:rsidRDefault="00DC4343" w:rsidP="00E678BF">
      <w:pPr>
        <w:spacing w:after="0" w:line="240" w:lineRule="auto"/>
        <w:ind w:firstLine="708"/>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3. Баға ұсынысы</w: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Ұсынылатын ай сайынғы жалдау ақысының мөлшері:</w: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Лот № ______:</w: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__________________________ (__________________________________) теңге айына.</w: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Оның ішінде ҚҚС-пен / ҚҚС-сыз: _______________________________________.</w:t>
      </w:r>
    </w:p>
    <w:p w:rsidR="00E678BF" w:rsidRDefault="00E678BF" w:rsidP="00E678BF">
      <w:pPr>
        <w:spacing w:after="0" w:line="240" w:lineRule="auto"/>
        <w:ind w:firstLine="851"/>
        <w:rPr>
          <w:rFonts w:ascii="Times New Roman" w:eastAsia="Times New Roman" w:hAnsi="Times New Roman" w:cs="Times New Roman"/>
          <w:bCs/>
          <w:sz w:val="28"/>
          <w:szCs w:val="28"/>
          <w:lang w:eastAsia="ru-RU"/>
        </w:rPr>
      </w:pPr>
    </w:p>
    <w:p w:rsidR="00DC4343" w:rsidRPr="00DC4343" w:rsidRDefault="00DC4343" w:rsidP="00B05ACC">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4. Осы өтініммен қатысушы мыналарды растайды:</w:t>
      </w:r>
    </w:p>
    <w:p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шарттарымен танысқанын;</w:t>
      </w:r>
    </w:p>
    <w:p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конкурстық құжаттама талаптарымен келісетінін;</w:t>
      </w:r>
    </w:p>
    <w:p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шарты жобасының талаптарымен келісетінін;</w:t>
      </w:r>
    </w:p>
    <w:p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ұсынылған құжаттар мен мәліметтердің дұрыс екенін;</w:t>
      </w:r>
    </w:p>
    <w:p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lastRenderedPageBreak/>
        <w:t>конкурсқа қатысу үшін қажетті құқықтары мен өкілеттіктері бар екенін;</w:t>
      </w:r>
    </w:p>
    <w:p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жеңімпаз деп танылған жағдайда белгіленген мерзімде жарнама алаңдарын жалға алу шартын жасасуға міндеттенетінін;</w:t>
      </w:r>
    </w:p>
    <w:p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жарнаманы орналастыру кезінде Қазақстан Республикасы заңнамасының талаптарын сақтауға міндеттенетінін;</w:t>
      </w:r>
    </w:p>
    <w:p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жарнамалық материалдарды дайындауды, монтаждауды, ауыстыруды және бөлшектеуді өз қаражаты есебінен жүзеге асыруға міндеттенетінін;</w:t>
      </w:r>
    </w:p>
    <w:p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w:t>
      </w:r>
      <w:proofErr w:type="spellStart"/>
      <w:r w:rsidRPr="00DC4343">
        <w:rPr>
          <w:rFonts w:ascii="Times New Roman" w:eastAsia="Times New Roman" w:hAnsi="Times New Roman" w:cs="Times New Roman"/>
          <w:sz w:val="28"/>
          <w:szCs w:val="28"/>
          <w:lang w:eastAsia="ru-RU"/>
        </w:rPr>
        <w:t>City</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Transportation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Systems</w:t>
      </w:r>
      <w:proofErr w:type="spellEnd"/>
      <w:r w:rsidRPr="00DC4343">
        <w:rPr>
          <w:rFonts w:ascii="Times New Roman" w:eastAsia="Times New Roman" w:hAnsi="Times New Roman" w:cs="Times New Roman"/>
          <w:sz w:val="28"/>
          <w:szCs w:val="28"/>
          <w:lang w:eastAsia="ru-RU"/>
        </w:rPr>
        <w:t xml:space="preserve">» ЖШС </w:t>
      </w:r>
      <w:proofErr w:type="spellStart"/>
      <w:r w:rsidRPr="00DC4343">
        <w:rPr>
          <w:rFonts w:ascii="Times New Roman" w:eastAsia="Times New Roman" w:hAnsi="Times New Roman" w:cs="Times New Roman"/>
          <w:sz w:val="28"/>
          <w:szCs w:val="28"/>
          <w:lang w:eastAsia="ru-RU"/>
        </w:rPr>
        <w:t>мүлкінің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зақымдануына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жол</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бермеуге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міндеттенетінін</w:t>
      </w:r>
      <w:proofErr w:type="spellEnd"/>
      <w:r w:rsidRPr="00DC4343">
        <w:rPr>
          <w:rFonts w:ascii="Times New Roman" w:eastAsia="Times New Roman" w:hAnsi="Times New Roman" w:cs="Times New Roman"/>
          <w:sz w:val="28"/>
          <w:szCs w:val="28"/>
          <w:lang w:eastAsia="ru-RU"/>
        </w:rPr>
        <w:t>.</w:t>
      </w:r>
    </w:p>
    <w:p w:rsidR="00E678BF" w:rsidRDefault="00E678BF" w:rsidP="00B05ACC">
      <w:pPr>
        <w:spacing w:after="0" w:line="240" w:lineRule="auto"/>
        <w:ind w:firstLine="851"/>
        <w:jc w:val="both"/>
        <w:rPr>
          <w:rFonts w:ascii="Times New Roman" w:eastAsia="Times New Roman" w:hAnsi="Times New Roman" w:cs="Times New Roman"/>
          <w:bCs/>
          <w:sz w:val="28"/>
          <w:szCs w:val="28"/>
          <w:lang w:eastAsia="ru-RU"/>
        </w:rPr>
      </w:pPr>
    </w:p>
    <w:p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5. Қатысушы туралы мәліметтер</w:t>
      </w:r>
    </w:p>
    <w:p w:rsidR="00DC4343" w:rsidRPr="00DC4343" w:rsidRDefault="00DC4343" w:rsidP="00E678BF">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Атауы:</w: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p>
    <w:p w:rsidR="00DC4343" w:rsidRPr="00DC4343" w:rsidRDefault="00256C83"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БСН</w:t>
      </w:r>
      <w:r w:rsidR="00DC4343" w:rsidRPr="00DC4343">
        <w:rPr>
          <w:rFonts w:ascii="Times New Roman" w:eastAsia="Times New Roman" w:hAnsi="Times New Roman" w:cs="Times New Roman"/>
          <w:sz w:val="28"/>
          <w:szCs w:val="28"/>
          <w:lang w:eastAsia="ru-RU"/>
        </w:rPr>
        <w:t>:</w:t>
      </w:r>
    </w:p>
    <w:p w:rsidR="00DC4343" w:rsidRPr="00DC4343" w:rsidRDefault="004C4C9A"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BC65584">
          <v:rect id="_x0000_i1025" style="width:0;height:1.5pt" o:hralign="center" o:hrstd="t" o:hr="t" fillcolor="#a0a0a0" stroked="f"/>
        </w:pic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Басшының Т.А.Ә.:</w:t>
      </w:r>
    </w:p>
    <w:p w:rsidR="00DC4343" w:rsidRPr="00DC4343" w:rsidRDefault="004C4C9A"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2CB9CB7">
          <v:rect id="_x0000_i1026" style="width:0;height:1.5pt" o:hralign="center" o:hrstd="t" o:hr="t" fillcolor="#a0a0a0" stroked="f"/>
        </w:pic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Заңды мекенжайы:</w:t>
      </w:r>
    </w:p>
    <w:p w:rsidR="00DC4343" w:rsidRPr="00DC4343" w:rsidRDefault="004C4C9A"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8480AAC">
          <v:rect id="_x0000_i1027" style="width:0;height:1.5pt" o:hralign="center" o:hrstd="t" o:hr="t" fillcolor="#a0a0a0" stroked="f"/>
        </w:pic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Телефон:</w:t>
      </w:r>
    </w:p>
    <w:p w:rsidR="00DC4343" w:rsidRPr="00DC4343" w:rsidRDefault="004C4C9A"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ECE3B6E">
          <v:rect id="_x0000_i1028" style="width:0;height:1.5pt" o:hralign="center" o:hrstd="t" o:hr="t" fillcolor="#a0a0a0" stroked="f"/>
        </w:pic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E-</w:t>
      </w:r>
      <w:proofErr w:type="spellStart"/>
      <w:r w:rsidRPr="00DC4343">
        <w:rPr>
          <w:rFonts w:ascii="Times New Roman" w:eastAsia="Times New Roman" w:hAnsi="Times New Roman" w:cs="Times New Roman"/>
          <w:sz w:val="28"/>
          <w:szCs w:val="28"/>
          <w:lang w:eastAsia="ru-RU"/>
        </w:rPr>
        <w:t>mail</w:t>
      </w:r>
      <w:proofErr w:type="spellEnd"/>
      <w:r w:rsidRPr="00DC4343">
        <w:rPr>
          <w:rFonts w:ascii="Times New Roman" w:eastAsia="Times New Roman" w:hAnsi="Times New Roman" w:cs="Times New Roman"/>
          <w:sz w:val="28"/>
          <w:szCs w:val="28"/>
          <w:lang w:eastAsia="ru-RU"/>
        </w:rPr>
        <w:t>:</w:t>
      </w:r>
    </w:p>
    <w:p w:rsidR="00DC4343" w:rsidRPr="00DC4343" w:rsidRDefault="004C4C9A"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08CAC7BA">
          <v:rect id="_x0000_i1029" style="width:0;height:1.5pt" o:hralign="center" o:hrstd="t" o:hr="t" fillcolor="#a0a0a0" stroked="f"/>
        </w:pic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Банктік деректемелер</w: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ЖСК:</w:t>
      </w:r>
    </w:p>
    <w:p w:rsidR="00DC4343" w:rsidRPr="00DC4343" w:rsidRDefault="004C4C9A"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65CD919">
          <v:rect id="_x0000_i1030" style="width:0;height:1.5pt" o:hralign="center" o:hrstd="t" o:hr="t" fillcolor="#a0a0a0" stroked="f"/>
        </w:pic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БСК:</w:t>
      </w:r>
    </w:p>
    <w:p w:rsidR="00DC4343" w:rsidRPr="00DC4343" w:rsidRDefault="004C4C9A"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13018C92">
          <v:rect id="_x0000_i1031" style="width:0;height:1.5pt" o:hralign="center" o:hrstd="t" o:hr="t" fillcolor="#a0a0a0" stroked="f"/>
        </w:pic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Банктің атауы:</w:t>
      </w:r>
    </w:p>
    <w:p w:rsidR="00DC4343" w:rsidRPr="00DC4343" w:rsidRDefault="004C4C9A"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D7A7383">
          <v:rect id="_x0000_i1032" style="width:0;height:1.5pt" o:hralign="center" o:hrstd="t" o:hr="t" fillcolor="#a0a0a0" stroked="f"/>
        </w:pic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БеК</w:t>
      </w:r>
      <w:proofErr w:type="spellEnd"/>
      <w:r w:rsidRPr="00DC4343">
        <w:rPr>
          <w:rFonts w:ascii="Times New Roman" w:eastAsia="Times New Roman" w:hAnsi="Times New Roman" w:cs="Times New Roman"/>
          <w:sz w:val="28"/>
          <w:szCs w:val="28"/>
          <w:lang w:eastAsia="ru-RU"/>
        </w:rPr>
        <w:t>:</w:t>
      </w:r>
    </w:p>
    <w:p w:rsidR="00DC4343" w:rsidRPr="00DC4343" w:rsidRDefault="004C4C9A"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1DAE4474">
          <v:rect id="_x0000_i1033" style="width:0;height:1.5pt" o:hralign="center" o:hrstd="t" o:hr="t" fillcolor="#a0a0a0" stroked="f"/>
        </w:pict>
      </w:r>
    </w:p>
    <w:p w:rsidR="00E678BF" w:rsidRDefault="00E678BF" w:rsidP="00DC4343">
      <w:pPr>
        <w:spacing w:after="0" w:line="240" w:lineRule="auto"/>
        <w:rPr>
          <w:rFonts w:ascii="Times New Roman" w:eastAsia="Times New Roman" w:hAnsi="Times New Roman" w:cs="Times New Roman"/>
          <w:bCs/>
          <w:sz w:val="28"/>
          <w:szCs w:val="28"/>
          <w:lang w:eastAsia="ru-RU"/>
        </w:rPr>
      </w:pP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6. Өтінімге мыналар қоса беріледі:</w:t>
      </w:r>
    </w:p>
    <w:p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w:t>
      </w:r>
    </w:p>
    <w:p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w:t>
      </w:r>
    </w:p>
    <w:p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w:t>
      </w:r>
      <w:r w:rsidR="00E678BF">
        <w:rPr>
          <w:rFonts w:ascii="Times New Roman" w:eastAsia="Times New Roman" w:hAnsi="Times New Roman" w:cs="Times New Roman"/>
          <w:sz w:val="28"/>
          <w:szCs w:val="28"/>
          <w:lang w:eastAsia="ru-RU"/>
        </w:rPr>
        <w:t>_______________________________</w:t>
      </w:r>
      <w:r w:rsidRPr="00DC4343">
        <w:rPr>
          <w:rFonts w:ascii="Times New Roman" w:eastAsia="Times New Roman" w:hAnsi="Times New Roman" w:cs="Times New Roman"/>
          <w:sz w:val="28"/>
          <w:szCs w:val="28"/>
          <w:lang w:eastAsia="ru-RU"/>
        </w:rPr>
        <w:t>;</w:t>
      </w:r>
    </w:p>
    <w:p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w:t>
      </w:r>
    </w:p>
    <w:p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w:t>
      </w:r>
    </w:p>
    <w:p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Басшы / уәкілетті өкіл:</w:t>
      </w:r>
    </w:p>
    <w:p w:rsidR="00DC4343" w:rsidRPr="00E678BF" w:rsidRDefault="00DC4343" w:rsidP="00DC4343">
      <w:pPr>
        <w:spacing w:after="0" w:line="240" w:lineRule="auto"/>
        <w:rPr>
          <w:rFonts w:ascii="Times New Roman" w:eastAsia="Times New Roman" w:hAnsi="Times New Roman" w:cs="Times New Roman"/>
          <w:i/>
          <w:sz w:val="24"/>
          <w:szCs w:val="28"/>
          <w:lang w:eastAsia="ru-RU"/>
        </w:rPr>
      </w:pPr>
      <w:r w:rsidRPr="00DC4343">
        <w:rPr>
          <w:rFonts w:ascii="Times New Roman" w:eastAsia="Times New Roman" w:hAnsi="Times New Roman" w:cs="Times New Roman"/>
          <w:sz w:val="28"/>
          <w:szCs w:val="28"/>
          <w:lang w:eastAsia="ru-RU"/>
        </w:rPr>
        <w:t>________________________ / ______________________________</w:t>
      </w:r>
      <w:r w:rsidRPr="00DC4343">
        <w:rPr>
          <w:rFonts w:ascii="Times New Roman" w:eastAsia="Times New Roman" w:hAnsi="Times New Roman" w:cs="Times New Roman"/>
          <w:sz w:val="28"/>
          <w:szCs w:val="28"/>
          <w:lang w:eastAsia="ru-RU"/>
        </w:rPr>
        <w:br/>
      </w:r>
      <w:r w:rsidRPr="00E678BF">
        <w:rPr>
          <w:rFonts w:ascii="Times New Roman" w:eastAsia="Times New Roman" w:hAnsi="Times New Roman" w:cs="Times New Roman"/>
          <w:i/>
          <w:sz w:val="24"/>
          <w:szCs w:val="28"/>
          <w:lang w:eastAsia="ru-RU"/>
        </w:rPr>
        <w:t>қолы Т.А.Ә.</w:t>
      </w:r>
    </w:p>
    <w:p w:rsidR="00DC4343" w:rsidRPr="00E678BF" w:rsidRDefault="00DC4343" w:rsidP="00DC4343">
      <w:pPr>
        <w:spacing w:after="0" w:line="240" w:lineRule="auto"/>
        <w:rPr>
          <w:rFonts w:ascii="Times New Roman" w:eastAsia="Times New Roman" w:hAnsi="Times New Roman" w:cs="Times New Roman"/>
          <w:i/>
          <w:sz w:val="24"/>
          <w:szCs w:val="28"/>
          <w:lang w:eastAsia="ru-RU"/>
        </w:rPr>
      </w:pPr>
      <w:r w:rsidRPr="00E678BF">
        <w:rPr>
          <w:rFonts w:ascii="Times New Roman" w:eastAsia="Times New Roman" w:hAnsi="Times New Roman" w:cs="Times New Roman"/>
          <w:i/>
          <w:sz w:val="24"/>
          <w:szCs w:val="28"/>
          <w:lang w:eastAsia="ru-RU"/>
        </w:rPr>
        <w:t xml:space="preserve">М.О. </w:t>
      </w:r>
    </w:p>
    <w:p w:rsidR="00DC4343" w:rsidRPr="00DC4343" w:rsidRDefault="00DC4343" w:rsidP="00E678BF">
      <w:pPr>
        <w:spacing w:after="0" w:line="240" w:lineRule="auto"/>
        <w:rPr>
          <w:sz w:val="28"/>
          <w:szCs w:val="28"/>
        </w:rPr>
      </w:pPr>
      <w:r w:rsidRPr="00DC4343">
        <w:rPr>
          <w:rFonts w:ascii="Times New Roman" w:eastAsia="Times New Roman" w:hAnsi="Times New Roman" w:cs="Times New Roman"/>
          <w:sz w:val="28"/>
          <w:szCs w:val="28"/>
          <w:lang w:eastAsia="ru-RU"/>
        </w:rPr>
        <w:lastRenderedPageBreak/>
        <w:t>2026 жылғы «___» __________</w:t>
      </w:r>
    </w:p>
    <w:sectPr w:rsidR="00DC4343" w:rsidRPr="00DC4343">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C9A" w:rsidRDefault="004C4C9A">
      <w:pPr>
        <w:spacing w:after="0" w:line="240" w:lineRule="auto"/>
      </w:pPr>
      <w:r>
        <w:separator/>
      </w:r>
    </w:p>
  </w:endnote>
  <w:endnote w:type="continuationSeparator" w:id="0">
    <w:p w:rsidR="004C4C9A" w:rsidRDefault="004C4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48D" w:rsidRDefault="004E148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C9A" w:rsidRDefault="004C4C9A">
      <w:pPr>
        <w:spacing w:after="0" w:line="240" w:lineRule="auto"/>
      </w:pPr>
      <w:r>
        <w:separator/>
      </w:r>
    </w:p>
  </w:footnote>
  <w:footnote w:type="continuationSeparator" w:id="0">
    <w:p w:rsidR="004C4C9A" w:rsidRDefault="004C4C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48D" w:rsidRDefault="004E148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2F64"/>
    <w:multiLevelType w:val="hybridMultilevel"/>
    <w:tmpl w:val="8B9A228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B876D0B"/>
    <w:multiLevelType w:val="multilevel"/>
    <w:tmpl w:val="27CE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D1A89"/>
    <w:multiLevelType w:val="multilevel"/>
    <w:tmpl w:val="6862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D42C7"/>
    <w:multiLevelType w:val="multilevel"/>
    <w:tmpl w:val="16B21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F37446"/>
    <w:multiLevelType w:val="multilevel"/>
    <w:tmpl w:val="E01A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4A2850"/>
    <w:multiLevelType w:val="hybridMultilevel"/>
    <w:tmpl w:val="8B9A228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195A3519"/>
    <w:multiLevelType w:val="multilevel"/>
    <w:tmpl w:val="665E7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B56E4C"/>
    <w:multiLevelType w:val="multilevel"/>
    <w:tmpl w:val="670A4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13700D"/>
    <w:multiLevelType w:val="hybridMultilevel"/>
    <w:tmpl w:val="8B9A228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2F6F7174"/>
    <w:multiLevelType w:val="multilevel"/>
    <w:tmpl w:val="5AFAB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D477B1"/>
    <w:multiLevelType w:val="hybridMultilevel"/>
    <w:tmpl w:val="0C3CABB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58B4114"/>
    <w:multiLevelType w:val="multilevel"/>
    <w:tmpl w:val="D2E42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BD7C70"/>
    <w:multiLevelType w:val="multilevel"/>
    <w:tmpl w:val="53403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D6241F"/>
    <w:multiLevelType w:val="multilevel"/>
    <w:tmpl w:val="FECC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A38EA"/>
    <w:multiLevelType w:val="multilevel"/>
    <w:tmpl w:val="2B0CC2B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057310"/>
    <w:multiLevelType w:val="multilevel"/>
    <w:tmpl w:val="FA005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5607A2"/>
    <w:multiLevelType w:val="multilevel"/>
    <w:tmpl w:val="3448F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257528"/>
    <w:multiLevelType w:val="multilevel"/>
    <w:tmpl w:val="8D3E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27051"/>
    <w:multiLevelType w:val="multilevel"/>
    <w:tmpl w:val="4AD4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741970"/>
    <w:multiLevelType w:val="multilevel"/>
    <w:tmpl w:val="298E9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9B3F47"/>
    <w:multiLevelType w:val="multilevel"/>
    <w:tmpl w:val="7C4A9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131910"/>
    <w:multiLevelType w:val="multilevel"/>
    <w:tmpl w:val="47E6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C55F94"/>
    <w:multiLevelType w:val="multilevel"/>
    <w:tmpl w:val="DD245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352006"/>
    <w:multiLevelType w:val="hybridMultilevel"/>
    <w:tmpl w:val="8B9A228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1"/>
  </w:num>
  <w:num w:numId="2">
    <w:abstractNumId w:val="6"/>
  </w:num>
  <w:num w:numId="3">
    <w:abstractNumId w:val="19"/>
  </w:num>
  <w:num w:numId="4">
    <w:abstractNumId w:val="1"/>
  </w:num>
  <w:num w:numId="5">
    <w:abstractNumId w:val="17"/>
  </w:num>
  <w:num w:numId="6">
    <w:abstractNumId w:val="2"/>
  </w:num>
  <w:num w:numId="7">
    <w:abstractNumId w:val="22"/>
  </w:num>
  <w:num w:numId="8">
    <w:abstractNumId w:val="4"/>
  </w:num>
  <w:num w:numId="9">
    <w:abstractNumId w:val="9"/>
  </w:num>
  <w:num w:numId="10">
    <w:abstractNumId w:val="13"/>
  </w:num>
  <w:num w:numId="11">
    <w:abstractNumId w:val="15"/>
  </w:num>
  <w:num w:numId="12">
    <w:abstractNumId w:val="16"/>
  </w:num>
  <w:num w:numId="13">
    <w:abstractNumId w:val="20"/>
  </w:num>
  <w:num w:numId="14">
    <w:abstractNumId w:val="12"/>
  </w:num>
  <w:num w:numId="15">
    <w:abstractNumId w:val="7"/>
  </w:num>
  <w:num w:numId="16">
    <w:abstractNumId w:val="10"/>
  </w:num>
  <w:num w:numId="17">
    <w:abstractNumId w:val="5"/>
  </w:num>
  <w:num w:numId="18">
    <w:abstractNumId w:val="14"/>
  </w:num>
  <w:num w:numId="19">
    <w:abstractNumId w:val="23"/>
  </w:num>
  <w:num w:numId="20">
    <w:abstractNumId w:val="8"/>
  </w:num>
  <w:num w:numId="21">
    <w:abstractNumId w:val="0"/>
  </w:num>
  <w:num w:numId="22">
    <w:abstractNumId w:val="3"/>
  </w:num>
  <w:num w:numId="23">
    <w:abstractNumId w:val="21"/>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343"/>
    <w:rsid w:val="000E298A"/>
    <w:rsid w:val="001A7D97"/>
    <w:rsid w:val="001F2940"/>
    <w:rsid w:val="00256C83"/>
    <w:rsid w:val="002B0800"/>
    <w:rsid w:val="003A4C26"/>
    <w:rsid w:val="003B07F9"/>
    <w:rsid w:val="003D6EFC"/>
    <w:rsid w:val="00425510"/>
    <w:rsid w:val="004403C6"/>
    <w:rsid w:val="00447E8C"/>
    <w:rsid w:val="004C4C9A"/>
    <w:rsid w:val="004E148D"/>
    <w:rsid w:val="00563102"/>
    <w:rsid w:val="00656D97"/>
    <w:rsid w:val="00665EB7"/>
    <w:rsid w:val="00672889"/>
    <w:rsid w:val="00691489"/>
    <w:rsid w:val="006B6CA4"/>
    <w:rsid w:val="00726C15"/>
    <w:rsid w:val="00727071"/>
    <w:rsid w:val="00751A59"/>
    <w:rsid w:val="008846B2"/>
    <w:rsid w:val="009E709E"/>
    <w:rsid w:val="00A35DC5"/>
    <w:rsid w:val="00AE0DCC"/>
    <w:rsid w:val="00B057C3"/>
    <w:rsid w:val="00B05ACC"/>
    <w:rsid w:val="00BC66AB"/>
    <w:rsid w:val="00D304EF"/>
    <w:rsid w:val="00DC4343"/>
    <w:rsid w:val="00E678BF"/>
    <w:rsid w:val="00EE34BF"/>
    <w:rsid w:val="00F829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8276E"/>
  <w15:chartTrackingRefBased/>
  <w15:docId w15:val="{66ED374B-57C4-4FD4-AF4D-C01A7CF8E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C43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C43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C43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434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C434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C4343"/>
    <w:rPr>
      <w:rFonts w:ascii="Times New Roman" w:eastAsia="Times New Roman" w:hAnsi="Times New Roman" w:cs="Times New Roman"/>
      <w:b/>
      <w:bCs/>
      <w:sz w:val="27"/>
      <w:szCs w:val="27"/>
      <w:lang w:eastAsia="ru-RU"/>
    </w:rPr>
  </w:style>
  <w:style w:type="paragraph" w:customStyle="1" w:styleId="isselectedend">
    <w:name w:val="isselectedend"/>
    <w:basedOn w:val="a"/>
    <w:rsid w:val="00DC4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C4343"/>
    <w:rPr>
      <w:b/>
      <w:bCs/>
    </w:rPr>
  </w:style>
  <w:style w:type="character" w:styleId="a4">
    <w:name w:val="Emphasis"/>
    <w:basedOn w:val="a0"/>
    <w:uiPriority w:val="20"/>
    <w:qFormat/>
    <w:rsid w:val="00DC4343"/>
    <w:rPr>
      <w:i/>
      <w:iCs/>
    </w:rPr>
  </w:style>
  <w:style w:type="paragraph" w:styleId="a5">
    <w:name w:val="Normal (Web)"/>
    <w:basedOn w:val="a"/>
    <w:uiPriority w:val="99"/>
    <w:semiHidden/>
    <w:unhideWhenUsed/>
    <w:rsid w:val="00DC43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3A4C26"/>
    <w:pPr>
      <w:ind w:left="720"/>
      <w:contextualSpacing/>
    </w:pPr>
  </w:style>
  <w:style w:type="character" w:styleId="a7">
    <w:name w:val="annotation reference"/>
    <w:basedOn w:val="a0"/>
    <w:uiPriority w:val="99"/>
    <w:semiHidden/>
    <w:unhideWhenUsed/>
    <w:rsid w:val="003B07F9"/>
    <w:rPr>
      <w:sz w:val="16"/>
      <w:szCs w:val="16"/>
    </w:rPr>
  </w:style>
  <w:style w:type="paragraph" w:styleId="a8">
    <w:name w:val="annotation text"/>
    <w:basedOn w:val="a"/>
    <w:link w:val="a9"/>
    <w:uiPriority w:val="99"/>
    <w:semiHidden/>
    <w:unhideWhenUsed/>
    <w:rsid w:val="003B07F9"/>
    <w:pPr>
      <w:spacing w:line="240" w:lineRule="auto"/>
    </w:pPr>
    <w:rPr>
      <w:sz w:val="20"/>
      <w:szCs w:val="20"/>
    </w:rPr>
  </w:style>
  <w:style w:type="character" w:customStyle="1" w:styleId="a9">
    <w:name w:val="Текст примечания Знак"/>
    <w:basedOn w:val="a0"/>
    <w:link w:val="a8"/>
    <w:uiPriority w:val="99"/>
    <w:semiHidden/>
    <w:rsid w:val="003B07F9"/>
    <w:rPr>
      <w:sz w:val="20"/>
      <w:szCs w:val="20"/>
    </w:rPr>
  </w:style>
  <w:style w:type="paragraph" w:styleId="aa">
    <w:name w:val="annotation subject"/>
    <w:basedOn w:val="a8"/>
    <w:next w:val="a8"/>
    <w:link w:val="ab"/>
    <w:uiPriority w:val="99"/>
    <w:semiHidden/>
    <w:unhideWhenUsed/>
    <w:rsid w:val="003B07F9"/>
    <w:rPr>
      <w:b/>
      <w:bCs/>
    </w:rPr>
  </w:style>
  <w:style w:type="character" w:customStyle="1" w:styleId="ab">
    <w:name w:val="Тема примечания Знак"/>
    <w:basedOn w:val="a9"/>
    <w:link w:val="aa"/>
    <w:uiPriority w:val="99"/>
    <w:semiHidden/>
    <w:rsid w:val="003B07F9"/>
    <w:rPr>
      <w:b/>
      <w:bCs/>
      <w:sz w:val="20"/>
      <w:szCs w:val="20"/>
    </w:rPr>
  </w:style>
  <w:style w:type="paragraph" w:styleId="ac">
    <w:name w:val="Balloon Text"/>
    <w:basedOn w:val="a"/>
    <w:link w:val="ad"/>
    <w:uiPriority w:val="99"/>
    <w:semiHidden/>
    <w:unhideWhenUsed/>
    <w:rsid w:val="003B07F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B07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6741">
      <w:bodyDiv w:val="1"/>
      <w:marLeft w:val="0"/>
      <w:marRight w:val="0"/>
      <w:marTop w:val="0"/>
      <w:marBottom w:val="0"/>
      <w:divBdr>
        <w:top w:val="none" w:sz="0" w:space="0" w:color="auto"/>
        <w:left w:val="none" w:sz="0" w:space="0" w:color="auto"/>
        <w:bottom w:val="none" w:sz="0" w:space="0" w:color="auto"/>
        <w:right w:val="none" w:sz="0" w:space="0" w:color="auto"/>
      </w:divBdr>
    </w:div>
    <w:div w:id="14893321">
      <w:bodyDiv w:val="1"/>
      <w:marLeft w:val="0"/>
      <w:marRight w:val="0"/>
      <w:marTop w:val="0"/>
      <w:marBottom w:val="0"/>
      <w:divBdr>
        <w:top w:val="none" w:sz="0" w:space="0" w:color="auto"/>
        <w:left w:val="none" w:sz="0" w:space="0" w:color="auto"/>
        <w:bottom w:val="none" w:sz="0" w:space="0" w:color="auto"/>
        <w:right w:val="none" w:sz="0" w:space="0" w:color="auto"/>
      </w:divBdr>
    </w:div>
    <w:div w:id="81800882">
      <w:bodyDiv w:val="1"/>
      <w:marLeft w:val="0"/>
      <w:marRight w:val="0"/>
      <w:marTop w:val="0"/>
      <w:marBottom w:val="0"/>
      <w:divBdr>
        <w:top w:val="none" w:sz="0" w:space="0" w:color="auto"/>
        <w:left w:val="none" w:sz="0" w:space="0" w:color="auto"/>
        <w:bottom w:val="none" w:sz="0" w:space="0" w:color="auto"/>
        <w:right w:val="none" w:sz="0" w:space="0" w:color="auto"/>
      </w:divBdr>
    </w:div>
    <w:div w:id="326251469">
      <w:bodyDiv w:val="1"/>
      <w:marLeft w:val="0"/>
      <w:marRight w:val="0"/>
      <w:marTop w:val="0"/>
      <w:marBottom w:val="0"/>
      <w:divBdr>
        <w:top w:val="none" w:sz="0" w:space="0" w:color="auto"/>
        <w:left w:val="none" w:sz="0" w:space="0" w:color="auto"/>
        <w:bottom w:val="none" w:sz="0" w:space="0" w:color="auto"/>
        <w:right w:val="none" w:sz="0" w:space="0" w:color="auto"/>
      </w:divBdr>
    </w:div>
    <w:div w:id="359553514">
      <w:bodyDiv w:val="1"/>
      <w:marLeft w:val="0"/>
      <w:marRight w:val="0"/>
      <w:marTop w:val="0"/>
      <w:marBottom w:val="0"/>
      <w:divBdr>
        <w:top w:val="none" w:sz="0" w:space="0" w:color="auto"/>
        <w:left w:val="none" w:sz="0" w:space="0" w:color="auto"/>
        <w:bottom w:val="none" w:sz="0" w:space="0" w:color="auto"/>
        <w:right w:val="none" w:sz="0" w:space="0" w:color="auto"/>
      </w:divBdr>
    </w:div>
    <w:div w:id="377749511">
      <w:bodyDiv w:val="1"/>
      <w:marLeft w:val="0"/>
      <w:marRight w:val="0"/>
      <w:marTop w:val="0"/>
      <w:marBottom w:val="0"/>
      <w:divBdr>
        <w:top w:val="none" w:sz="0" w:space="0" w:color="auto"/>
        <w:left w:val="none" w:sz="0" w:space="0" w:color="auto"/>
        <w:bottom w:val="none" w:sz="0" w:space="0" w:color="auto"/>
        <w:right w:val="none" w:sz="0" w:space="0" w:color="auto"/>
      </w:divBdr>
    </w:div>
    <w:div w:id="440883366">
      <w:bodyDiv w:val="1"/>
      <w:marLeft w:val="0"/>
      <w:marRight w:val="0"/>
      <w:marTop w:val="0"/>
      <w:marBottom w:val="0"/>
      <w:divBdr>
        <w:top w:val="none" w:sz="0" w:space="0" w:color="auto"/>
        <w:left w:val="none" w:sz="0" w:space="0" w:color="auto"/>
        <w:bottom w:val="none" w:sz="0" w:space="0" w:color="auto"/>
        <w:right w:val="none" w:sz="0" w:space="0" w:color="auto"/>
      </w:divBdr>
    </w:div>
    <w:div w:id="962344863">
      <w:bodyDiv w:val="1"/>
      <w:marLeft w:val="0"/>
      <w:marRight w:val="0"/>
      <w:marTop w:val="0"/>
      <w:marBottom w:val="0"/>
      <w:divBdr>
        <w:top w:val="none" w:sz="0" w:space="0" w:color="auto"/>
        <w:left w:val="none" w:sz="0" w:space="0" w:color="auto"/>
        <w:bottom w:val="none" w:sz="0" w:space="0" w:color="auto"/>
        <w:right w:val="none" w:sz="0" w:space="0" w:color="auto"/>
      </w:divBdr>
    </w:div>
    <w:div w:id="1263495702">
      <w:bodyDiv w:val="1"/>
      <w:marLeft w:val="0"/>
      <w:marRight w:val="0"/>
      <w:marTop w:val="0"/>
      <w:marBottom w:val="0"/>
      <w:divBdr>
        <w:top w:val="none" w:sz="0" w:space="0" w:color="auto"/>
        <w:left w:val="none" w:sz="0" w:space="0" w:color="auto"/>
        <w:bottom w:val="none" w:sz="0" w:space="0" w:color="auto"/>
        <w:right w:val="none" w:sz="0" w:space="0" w:color="auto"/>
      </w:divBdr>
    </w:div>
    <w:div w:id="1342664867">
      <w:bodyDiv w:val="1"/>
      <w:marLeft w:val="0"/>
      <w:marRight w:val="0"/>
      <w:marTop w:val="0"/>
      <w:marBottom w:val="0"/>
      <w:divBdr>
        <w:top w:val="none" w:sz="0" w:space="0" w:color="auto"/>
        <w:left w:val="none" w:sz="0" w:space="0" w:color="auto"/>
        <w:bottom w:val="none" w:sz="0" w:space="0" w:color="auto"/>
        <w:right w:val="none" w:sz="0" w:space="0" w:color="auto"/>
      </w:divBdr>
    </w:div>
    <w:div w:id="1388335072">
      <w:bodyDiv w:val="1"/>
      <w:marLeft w:val="0"/>
      <w:marRight w:val="0"/>
      <w:marTop w:val="0"/>
      <w:marBottom w:val="0"/>
      <w:divBdr>
        <w:top w:val="none" w:sz="0" w:space="0" w:color="auto"/>
        <w:left w:val="none" w:sz="0" w:space="0" w:color="auto"/>
        <w:bottom w:val="none" w:sz="0" w:space="0" w:color="auto"/>
        <w:right w:val="none" w:sz="0" w:space="0" w:color="auto"/>
      </w:divBdr>
    </w:div>
    <w:div w:id="1413115885">
      <w:bodyDiv w:val="1"/>
      <w:marLeft w:val="0"/>
      <w:marRight w:val="0"/>
      <w:marTop w:val="0"/>
      <w:marBottom w:val="0"/>
      <w:divBdr>
        <w:top w:val="none" w:sz="0" w:space="0" w:color="auto"/>
        <w:left w:val="none" w:sz="0" w:space="0" w:color="auto"/>
        <w:bottom w:val="none" w:sz="0" w:space="0" w:color="auto"/>
        <w:right w:val="none" w:sz="0" w:space="0" w:color="auto"/>
      </w:divBdr>
    </w:div>
    <w:div w:id="1413773115">
      <w:bodyDiv w:val="1"/>
      <w:marLeft w:val="0"/>
      <w:marRight w:val="0"/>
      <w:marTop w:val="0"/>
      <w:marBottom w:val="0"/>
      <w:divBdr>
        <w:top w:val="none" w:sz="0" w:space="0" w:color="auto"/>
        <w:left w:val="none" w:sz="0" w:space="0" w:color="auto"/>
        <w:bottom w:val="none" w:sz="0" w:space="0" w:color="auto"/>
        <w:right w:val="none" w:sz="0" w:space="0" w:color="auto"/>
      </w:divBdr>
    </w:div>
    <w:div w:id="1577015944">
      <w:bodyDiv w:val="1"/>
      <w:marLeft w:val="0"/>
      <w:marRight w:val="0"/>
      <w:marTop w:val="0"/>
      <w:marBottom w:val="0"/>
      <w:divBdr>
        <w:top w:val="none" w:sz="0" w:space="0" w:color="auto"/>
        <w:left w:val="none" w:sz="0" w:space="0" w:color="auto"/>
        <w:bottom w:val="none" w:sz="0" w:space="0" w:color="auto"/>
        <w:right w:val="none" w:sz="0" w:space="0" w:color="auto"/>
      </w:divBdr>
    </w:div>
    <w:div w:id="1766808031">
      <w:bodyDiv w:val="1"/>
      <w:marLeft w:val="0"/>
      <w:marRight w:val="0"/>
      <w:marTop w:val="0"/>
      <w:marBottom w:val="0"/>
      <w:divBdr>
        <w:top w:val="none" w:sz="0" w:space="0" w:color="auto"/>
        <w:left w:val="none" w:sz="0" w:space="0" w:color="auto"/>
        <w:bottom w:val="none" w:sz="0" w:space="0" w:color="auto"/>
        <w:right w:val="none" w:sz="0" w:space="0" w:color="auto"/>
      </w:divBdr>
      <w:divsChild>
        <w:div w:id="2078823054">
          <w:marLeft w:val="0"/>
          <w:marRight w:val="0"/>
          <w:marTop w:val="0"/>
          <w:marBottom w:val="0"/>
          <w:divBdr>
            <w:top w:val="none" w:sz="0" w:space="0" w:color="auto"/>
            <w:left w:val="none" w:sz="0" w:space="0" w:color="auto"/>
            <w:bottom w:val="none" w:sz="0" w:space="0" w:color="auto"/>
            <w:right w:val="none" w:sz="0" w:space="0" w:color="auto"/>
          </w:divBdr>
        </w:div>
        <w:div w:id="295766740">
          <w:marLeft w:val="0"/>
          <w:marRight w:val="0"/>
          <w:marTop w:val="0"/>
          <w:marBottom w:val="0"/>
          <w:divBdr>
            <w:top w:val="none" w:sz="0" w:space="0" w:color="auto"/>
            <w:left w:val="none" w:sz="0" w:space="0" w:color="auto"/>
            <w:bottom w:val="none" w:sz="0" w:space="0" w:color="auto"/>
            <w:right w:val="none" w:sz="0" w:space="0" w:color="auto"/>
          </w:divBdr>
        </w:div>
        <w:div w:id="2017415110">
          <w:marLeft w:val="0"/>
          <w:marRight w:val="0"/>
          <w:marTop w:val="0"/>
          <w:marBottom w:val="0"/>
          <w:divBdr>
            <w:top w:val="none" w:sz="0" w:space="0" w:color="auto"/>
            <w:left w:val="none" w:sz="0" w:space="0" w:color="auto"/>
            <w:bottom w:val="none" w:sz="0" w:space="0" w:color="auto"/>
            <w:right w:val="none" w:sz="0" w:space="0" w:color="auto"/>
          </w:divBdr>
        </w:div>
        <w:div w:id="1913155737">
          <w:marLeft w:val="0"/>
          <w:marRight w:val="0"/>
          <w:marTop w:val="0"/>
          <w:marBottom w:val="0"/>
          <w:divBdr>
            <w:top w:val="none" w:sz="0" w:space="0" w:color="auto"/>
            <w:left w:val="none" w:sz="0" w:space="0" w:color="auto"/>
            <w:bottom w:val="none" w:sz="0" w:space="0" w:color="auto"/>
            <w:right w:val="none" w:sz="0" w:space="0" w:color="auto"/>
          </w:divBdr>
        </w:div>
        <w:div w:id="927616559">
          <w:marLeft w:val="0"/>
          <w:marRight w:val="0"/>
          <w:marTop w:val="0"/>
          <w:marBottom w:val="0"/>
          <w:divBdr>
            <w:top w:val="none" w:sz="0" w:space="0" w:color="auto"/>
            <w:left w:val="none" w:sz="0" w:space="0" w:color="auto"/>
            <w:bottom w:val="none" w:sz="0" w:space="0" w:color="auto"/>
            <w:right w:val="none" w:sz="0" w:space="0" w:color="auto"/>
          </w:divBdr>
        </w:div>
        <w:div w:id="1992058345">
          <w:marLeft w:val="0"/>
          <w:marRight w:val="0"/>
          <w:marTop w:val="0"/>
          <w:marBottom w:val="0"/>
          <w:divBdr>
            <w:top w:val="none" w:sz="0" w:space="0" w:color="auto"/>
            <w:left w:val="none" w:sz="0" w:space="0" w:color="auto"/>
            <w:bottom w:val="none" w:sz="0" w:space="0" w:color="auto"/>
            <w:right w:val="none" w:sz="0" w:space="0" w:color="auto"/>
          </w:divBdr>
        </w:div>
        <w:div w:id="1372344218">
          <w:marLeft w:val="0"/>
          <w:marRight w:val="0"/>
          <w:marTop w:val="0"/>
          <w:marBottom w:val="0"/>
          <w:divBdr>
            <w:top w:val="none" w:sz="0" w:space="0" w:color="auto"/>
            <w:left w:val="none" w:sz="0" w:space="0" w:color="auto"/>
            <w:bottom w:val="none" w:sz="0" w:space="0" w:color="auto"/>
            <w:right w:val="none" w:sz="0" w:space="0" w:color="auto"/>
          </w:divBdr>
        </w:div>
        <w:div w:id="1645969357">
          <w:marLeft w:val="0"/>
          <w:marRight w:val="0"/>
          <w:marTop w:val="0"/>
          <w:marBottom w:val="0"/>
          <w:divBdr>
            <w:top w:val="none" w:sz="0" w:space="0" w:color="auto"/>
            <w:left w:val="none" w:sz="0" w:space="0" w:color="auto"/>
            <w:bottom w:val="none" w:sz="0" w:space="0" w:color="auto"/>
            <w:right w:val="none" w:sz="0" w:space="0" w:color="auto"/>
          </w:divBdr>
        </w:div>
        <w:div w:id="454376203">
          <w:marLeft w:val="0"/>
          <w:marRight w:val="0"/>
          <w:marTop w:val="0"/>
          <w:marBottom w:val="0"/>
          <w:divBdr>
            <w:top w:val="none" w:sz="0" w:space="0" w:color="auto"/>
            <w:left w:val="none" w:sz="0" w:space="0" w:color="auto"/>
            <w:bottom w:val="none" w:sz="0" w:space="0" w:color="auto"/>
            <w:right w:val="none" w:sz="0" w:space="0" w:color="auto"/>
          </w:divBdr>
        </w:div>
        <w:div w:id="1013335182">
          <w:marLeft w:val="0"/>
          <w:marRight w:val="0"/>
          <w:marTop w:val="0"/>
          <w:marBottom w:val="0"/>
          <w:divBdr>
            <w:top w:val="none" w:sz="0" w:space="0" w:color="auto"/>
            <w:left w:val="none" w:sz="0" w:space="0" w:color="auto"/>
            <w:bottom w:val="none" w:sz="0" w:space="0" w:color="auto"/>
            <w:right w:val="none" w:sz="0" w:space="0" w:color="auto"/>
          </w:divBdr>
        </w:div>
        <w:div w:id="682630765">
          <w:marLeft w:val="0"/>
          <w:marRight w:val="0"/>
          <w:marTop w:val="0"/>
          <w:marBottom w:val="0"/>
          <w:divBdr>
            <w:top w:val="none" w:sz="0" w:space="0" w:color="auto"/>
            <w:left w:val="none" w:sz="0" w:space="0" w:color="auto"/>
            <w:bottom w:val="none" w:sz="0" w:space="0" w:color="auto"/>
            <w:right w:val="none" w:sz="0" w:space="0" w:color="auto"/>
          </w:divBdr>
        </w:div>
      </w:divsChild>
    </w:div>
    <w:div w:id="2011714067">
      <w:bodyDiv w:val="1"/>
      <w:marLeft w:val="0"/>
      <w:marRight w:val="0"/>
      <w:marTop w:val="0"/>
      <w:marBottom w:val="0"/>
      <w:divBdr>
        <w:top w:val="none" w:sz="0" w:space="0" w:color="auto"/>
        <w:left w:val="none" w:sz="0" w:space="0" w:color="auto"/>
        <w:bottom w:val="none" w:sz="0" w:space="0" w:color="auto"/>
        <w:right w:val="none" w:sz="0" w:space="0" w:color="auto"/>
      </w:divBdr>
    </w:div>
    <w:div w:id="212418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2466</Words>
  <Characters>14062</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Меруерт Имаш</dc:creator>
  <cp:keywords/>
  <dc:description/>
  <cp:lastModifiedBy>Меруерт Имаш</cp:lastModifiedBy>
  <cp:revision>3</cp:revision>
  <dcterms:created xsi:type="dcterms:W3CDTF">2026-09-30T03:21:00Z</dcterms:created>
  <dcterms:modified xsi:type="dcterms:W3CDTF">2026-09-30T06:38:00Z</dcterms:modified>
</cp:coreProperties>
</file>